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3906A41C" w:rsidR="007268CA" w:rsidRPr="002B1B26" w:rsidRDefault="00744A03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  <w:r w:rsidR="00A03C46">
              <w:rPr>
                <w:rFonts w:ascii="Arial" w:hAnsi="Arial" w:cs="Arial"/>
                <w:b/>
                <w:bCs/>
              </w:rPr>
              <w:t xml:space="preserve">, </w:t>
            </w:r>
            <w:r w:rsidR="00145F7C">
              <w:rPr>
                <w:rFonts w:ascii="Arial" w:hAnsi="Arial" w:cs="Arial"/>
                <w:b/>
                <w:bCs/>
              </w:rPr>
              <w:t xml:space="preserve">April </w:t>
            </w:r>
            <w:r w:rsidR="006E5706">
              <w:rPr>
                <w:rFonts w:ascii="Arial" w:hAnsi="Arial" w:cs="Arial"/>
                <w:b/>
                <w:bCs/>
              </w:rPr>
              <w:t>28</w:t>
            </w:r>
            <w:r w:rsidR="00145F7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46C03F4E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1696E">
              <w:rPr>
                <w:rFonts w:ascii="Arial" w:hAnsi="Arial" w:cs="Arial"/>
                <w:b/>
                <w:bCs/>
              </w:rPr>
              <w:t>:00</w:t>
            </w:r>
            <w:r>
              <w:rPr>
                <w:rFonts w:ascii="Arial" w:hAnsi="Arial" w:cs="Arial"/>
                <w:b/>
                <w:bCs/>
              </w:rPr>
              <w:t xml:space="preserve"> – 2:</w:t>
            </w:r>
            <w:r w:rsidR="00D1696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 xml:space="preserve">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2F6A602" w14:textId="77777777" w:rsidR="006E5706" w:rsidRPr="006E5706" w:rsidRDefault="006E5706" w:rsidP="006E5706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6E5706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5B4B6D4C" w14:textId="77777777" w:rsidR="006E5706" w:rsidRPr="006E5706" w:rsidRDefault="006E5706" w:rsidP="006E5706">
            <w:pPr>
              <w:pStyle w:val="Informal2"/>
              <w:rPr>
                <w:b w:val="0"/>
                <w:bCs w:val="0"/>
              </w:rPr>
            </w:pPr>
            <w:r w:rsidRPr="006E5706">
              <w:rPr>
                <w:b w:val="0"/>
                <w:bCs w:val="0"/>
              </w:rPr>
              <w:t>Meeting ID: 849 7590 5261</w:t>
            </w:r>
          </w:p>
          <w:p w14:paraId="4BE914F2" w14:textId="12C32357" w:rsidR="00B34E8A" w:rsidRPr="006E5706" w:rsidRDefault="006E5706" w:rsidP="00145F7C">
            <w:pPr>
              <w:pStyle w:val="Informal2"/>
            </w:pPr>
            <w:r w:rsidRPr="006E5706">
              <w:rPr>
                <w:b w:val="0"/>
                <w:bCs w:val="0"/>
              </w:rPr>
              <w:t>Passcode: 574532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2A4080FE" w14:textId="07A1506A" w:rsidR="00C42001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5442313F" w:rsidR="00B6223D" w:rsidRPr="002B1B26" w:rsidRDefault="00580476" w:rsidP="00B6223D">
      <w:pPr>
        <w:pStyle w:val="Informal2"/>
        <w:tabs>
          <w:tab w:val="right" w:pos="2160"/>
        </w:tabs>
      </w:pPr>
      <w:r>
        <w:t>1:00 pm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650C081" w14:textId="71FC2084" w:rsidR="00D1696E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F733B0D" w14:textId="17C908F3" w:rsidR="00D1696E" w:rsidRPr="00D1696E" w:rsidRDefault="00580476" w:rsidP="00D1696E">
      <w:pPr>
        <w:pStyle w:val="Informal2"/>
        <w:tabs>
          <w:tab w:val="right" w:pos="2160"/>
        </w:tabs>
        <w:ind w:left="2880" w:hanging="2880"/>
      </w:pPr>
      <w:r>
        <w:t>1:05 pm</w:t>
      </w:r>
      <w:r w:rsidR="00B6223D" w:rsidRPr="002B1B26">
        <w:tab/>
      </w:r>
      <w:r w:rsidR="00B6223D" w:rsidRPr="002B1B26">
        <w:tab/>
      </w:r>
      <w:r w:rsidR="00FB2169">
        <w:t xml:space="preserve">Continued </w:t>
      </w:r>
      <w:r w:rsidR="00D1696E" w:rsidRPr="00D1696E">
        <w:t>Discuss</w:t>
      </w:r>
      <w:r w:rsidR="00FB2169">
        <w:t>ion of</w:t>
      </w:r>
      <w:r w:rsidR="00D1696E" w:rsidRPr="00D1696E">
        <w:t xml:space="preserve"> </w:t>
      </w:r>
      <w:r w:rsidR="00C42001">
        <w:t xml:space="preserve">Subcommittee </w:t>
      </w:r>
      <w:r w:rsidR="00D1696E" w:rsidRPr="00D1696E">
        <w:t>Vision, Purpose,</w:t>
      </w:r>
      <w:r w:rsidR="00E4453B">
        <w:t xml:space="preserve"> Problem Statement, and Potential Solutions </w:t>
      </w:r>
      <w:r w:rsidR="00C42001">
        <w:t>on Transfer</w:t>
      </w:r>
    </w:p>
    <w:p w14:paraId="5051BB5F" w14:textId="70785D37" w:rsidR="00D1696E" w:rsidRPr="003523E6" w:rsidRDefault="003523E6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D1696E">
        <w:rPr>
          <w:b w:val="0"/>
          <w:bCs w:val="0"/>
          <w:i/>
          <w:iCs/>
          <w:color w:val="4F6228" w:themeColor="accent3" w:themeShade="80"/>
        </w:rPr>
        <w:t>Berrick Abramson, Subcommittee Chair</w:t>
      </w: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8E8C342" w14:textId="77777777" w:rsidR="00F21846" w:rsidRDefault="00580476" w:rsidP="00042C59">
      <w:pPr>
        <w:pStyle w:val="Informal2"/>
        <w:tabs>
          <w:tab w:val="right" w:pos="2160"/>
        </w:tabs>
        <w:ind w:left="2880" w:hanging="2880"/>
      </w:pPr>
      <w:bookmarkStart w:id="2" w:name="_Hlk93390637"/>
      <w:r>
        <w:t>1:35 pm</w:t>
      </w:r>
      <w:r w:rsidR="00A92EEA">
        <w:tab/>
      </w:r>
      <w:r w:rsidR="00A92EEA">
        <w:tab/>
      </w:r>
      <w:r w:rsidR="00F21846">
        <w:t xml:space="preserve">Discussion of OSA Transfer Audit </w:t>
      </w:r>
      <w:r w:rsidR="00F21846">
        <w:br/>
      </w:r>
      <w:r w:rsidR="00F21846">
        <w:rPr>
          <w:b w:val="0"/>
          <w:bCs w:val="0"/>
          <w:i/>
          <w:iCs/>
          <w:color w:val="4F6228" w:themeColor="accent3" w:themeShade="80"/>
        </w:rPr>
        <w:t>Carl Einhaus and Brad Griffith, CDHE Staff</w:t>
      </w:r>
      <w:r w:rsidR="00F21846">
        <w:t xml:space="preserve"> </w:t>
      </w:r>
    </w:p>
    <w:bookmarkEnd w:id="2"/>
    <w:p w14:paraId="6FF16920" w14:textId="3038BD38" w:rsidR="006A14D8" w:rsidRPr="008460F3" w:rsidRDefault="00BB6417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2714E91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5A07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178EEE" w14:textId="77777777" w:rsidR="00F21846" w:rsidRDefault="00580476" w:rsidP="00F21846">
      <w:pPr>
        <w:pStyle w:val="Informal2"/>
        <w:tabs>
          <w:tab w:val="right" w:pos="2160"/>
        </w:tabs>
        <w:ind w:left="2880" w:hanging="2880"/>
      </w:pPr>
      <w:r>
        <w:t>2:00 pm</w:t>
      </w:r>
      <w:r w:rsidR="00FB6F51" w:rsidRPr="002B1B26">
        <w:tab/>
      </w:r>
      <w:r w:rsidR="00FB6F51" w:rsidRPr="002B1B26">
        <w:tab/>
      </w:r>
      <w:r w:rsidR="00F21846">
        <w:t>Review of Colorado Transfer Grant Proposal</w:t>
      </w:r>
    </w:p>
    <w:p w14:paraId="460D03F4" w14:textId="418E6F4E" w:rsidR="00C42001" w:rsidRPr="00F21846" w:rsidRDefault="00F21846" w:rsidP="00F2184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>
        <w:rPr>
          <w:b w:val="0"/>
          <w:bCs w:val="0"/>
          <w:i/>
          <w:iCs/>
          <w:color w:val="4F6228" w:themeColor="accent3" w:themeShade="80"/>
        </w:rPr>
        <w:t>Brad Griffith, CDHE Staff</w:t>
      </w: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E2221EA" w14:textId="322C8876" w:rsidR="00D1696E" w:rsidRPr="00C241AA" w:rsidRDefault="00580476" w:rsidP="00D1696E">
      <w:pPr>
        <w:pStyle w:val="Informal2"/>
        <w:tabs>
          <w:tab w:val="right" w:pos="2160"/>
        </w:tabs>
      </w:pPr>
      <w:r>
        <w:t>2:20 pm</w:t>
      </w:r>
      <w:r w:rsidR="00D1696E" w:rsidRPr="002B1B26">
        <w:tab/>
      </w:r>
      <w:r w:rsidR="00D1696E" w:rsidRPr="002B1B26">
        <w:tab/>
      </w:r>
      <w:r w:rsidR="00C42001">
        <w:t>Closing Discussion and Next Steps</w:t>
      </w:r>
    </w:p>
    <w:p w14:paraId="277FBCEA" w14:textId="77777777" w:rsidR="00C42001" w:rsidRPr="00FB6F51" w:rsidRDefault="00C42001" w:rsidP="00C4200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67615592" w14:textId="77777777" w:rsidR="00D1696E" w:rsidRDefault="00D1696E" w:rsidP="00D1696E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31CD2E40" w14:textId="5394F23F" w:rsidR="00272F68" w:rsidRDefault="00430687" w:rsidP="00D1696E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D1696E">
        <w:t xml:space="preserve">Tuesday, </w:t>
      </w:r>
      <w:r w:rsidR="00042C59">
        <w:t>May 19</w:t>
      </w:r>
      <w:r w:rsidR="00D1696E">
        <w:t>, 1-2:30 pm</w:t>
      </w:r>
    </w:p>
    <w:p w14:paraId="0509CA03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62F37E1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30B7642D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993EA9F" w14:textId="77777777" w:rsidR="00D1696E" w:rsidRPr="002B1B26" w:rsidRDefault="00D1696E" w:rsidP="00D1696E">
      <w:pPr>
        <w:pStyle w:val="Informal2"/>
        <w:tabs>
          <w:tab w:val="right" w:pos="2160"/>
        </w:tabs>
        <w:ind w:left="2880" w:hanging="2880"/>
      </w:pPr>
    </w:p>
    <w:p w14:paraId="1CFE9ED4" w14:textId="74F5F3B5" w:rsidR="008A2A1F" w:rsidRPr="002B1B26" w:rsidRDefault="008A2A1F">
      <w:pPr>
        <w:rPr>
          <w:rFonts w:ascii="Arial" w:hAnsi="Arial" w:cs="Arial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D1696E">
        <w:trPr>
          <w:tblHeader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  <w:bookmarkStart w:id="3" w:name="AdditionalInformation"/>
            <w:bookmarkEnd w:id="3"/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</w:p>
    <w:sectPr w:rsidR="002A471F" w:rsidRPr="002B1B26" w:rsidSect="00F97AA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C59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1D9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5F7C"/>
    <w:rsid w:val="0014668A"/>
    <w:rsid w:val="00146905"/>
    <w:rsid w:val="001517F1"/>
    <w:rsid w:val="00160185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1E5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2DB7"/>
    <w:rsid w:val="002547FE"/>
    <w:rsid w:val="00256801"/>
    <w:rsid w:val="00256B37"/>
    <w:rsid w:val="002579C1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27ED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1629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2907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5865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476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06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4A03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59A"/>
    <w:rsid w:val="00993705"/>
    <w:rsid w:val="0099699C"/>
    <w:rsid w:val="009A1A6D"/>
    <w:rsid w:val="009A2600"/>
    <w:rsid w:val="009A2DC9"/>
    <w:rsid w:val="009A486A"/>
    <w:rsid w:val="009A4E3B"/>
    <w:rsid w:val="009A5C08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3F8A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83834"/>
    <w:rsid w:val="00A83ABB"/>
    <w:rsid w:val="00A90AAD"/>
    <w:rsid w:val="00A92EEA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1D15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01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1FAF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1696E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53B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6F77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846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85895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169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975905261?pwd=Vznz2XajQai0bKzUZuj6vDR5iXMiq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6</cp:revision>
  <cp:lastPrinted>2021-03-26T16:04:00Z</cp:lastPrinted>
  <dcterms:created xsi:type="dcterms:W3CDTF">2026-04-07T20:33:00Z</dcterms:created>
  <dcterms:modified xsi:type="dcterms:W3CDTF">2026-04-21T14:53:00Z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