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42CD9" w14:textId="1FB2703B" w:rsidR="00C56F80" w:rsidRPr="00D66C2B" w:rsidRDefault="008A66BB" w:rsidP="00D507EA">
      <w:pPr>
        <w:pStyle w:val="Title"/>
        <w:spacing w:after="0"/>
        <w:jc w:val="center"/>
        <w:rPr>
          <w:sz w:val="40"/>
        </w:rPr>
      </w:pPr>
      <w:r w:rsidRPr="00D66C2B">
        <w:rPr>
          <w:sz w:val="40"/>
        </w:rPr>
        <w:t xml:space="preserve">ANTH </w:t>
      </w:r>
      <w:r w:rsidR="00E1291D">
        <w:rPr>
          <w:sz w:val="40"/>
        </w:rPr>
        <w:t>2</w:t>
      </w:r>
      <w:r w:rsidR="00DF1A90">
        <w:rPr>
          <w:sz w:val="40"/>
        </w:rPr>
        <w:t xml:space="preserve">73: </w:t>
      </w:r>
      <w:r w:rsidR="00785D58" w:rsidRPr="00D66C2B">
        <w:rPr>
          <w:sz w:val="40"/>
        </w:rPr>
        <w:t>Human</w:t>
      </w:r>
      <w:r w:rsidR="00D507EA">
        <w:rPr>
          <w:sz w:val="40"/>
        </w:rPr>
        <w:t>s</w:t>
      </w:r>
      <w:r w:rsidR="00785D58" w:rsidRPr="00D66C2B">
        <w:rPr>
          <w:sz w:val="40"/>
        </w:rPr>
        <w:t xml:space="preserve"> &amp; </w:t>
      </w:r>
      <w:r w:rsidR="00D507EA">
        <w:rPr>
          <w:sz w:val="40"/>
        </w:rPr>
        <w:t xml:space="preserve">Extinctions   </w:t>
      </w:r>
      <w:r w:rsidR="00DF1A90">
        <w:rPr>
          <w:sz w:val="40"/>
        </w:rPr>
        <w:t xml:space="preserve">Sample </w:t>
      </w:r>
      <w:r w:rsidR="006F3707" w:rsidRPr="00D66C2B">
        <w:rPr>
          <w:sz w:val="40"/>
        </w:rPr>
        <w:t>Syllabus</w:t>
      </w:r>
      <w:r w:rsidR="00A44F67">
        <w:rPr>
          <w:sz w:val="40"/>
        </w:rPr>
        <w:t xml:space="preserve"> </w:t>
      </w:r>
    </w:p>
    <w:p w14:paraId="399A7467" w14:textId="1B884D45" w:rsidR="006F3707" w:rsidRPr="00785D58" w:rsidRDefault="00C56F80" w:rsidP="00D507EA">
      <w:pPr>
        <w:pStyle w:val="Title"/>
        <w:spacing w:after="0"/>
        <w:jc w:val="center"/>
        <w:rPr>
          <w:sz w:val="72"/>
          <w:szCs w:val="72"/>
        </w:rPr>
      </w:pPr>
      <w:r w:rsidRPr="00C56F80">
        <w:rPr>
          <w:b/>
          <w:sz w:val="28"/>
        </w:rPr>
        <w:t xml:space="preserve">Lecture </w:t>
      </w:r>
      <w:r w:rsidR="00DB5693">
        <w:rPr>
          <w:b/>
          <w:sz w:val="28"/>
        </w:rPr>
        <w:t>Time</w:t>
      </w:r>
      <w:r w:rsidRPr="00C56F80">
        <w:rPr>
          <w:b/>
          <w:sz w:val="28"/>
        </w:rPr>
        <w:t xml:space="preserve"> &amp; </w:t>
      </w:r>
      <w:r w:rsidR="00DB5693">
        <w:rPr>
          <w:b/>
          <w:sz w:val="28"/>
        </w:rPr>
        <w:t>Place</w:t>
      </w:r>
      <w:r w:rsidR="00001DDF">
        <w:rPr>
          <w:sz w:val="28"/>
        </w:rPr>
        <w:t xml:space="preserve">:  </w:t>
      </w:r>
    </w:p>
    <w:p w14:paraId="768F1DF6" w14:textId="610D8B80" w:rsidR="00AE2E3B" w:rsidRDefault="00AE2E3B" w:rsidP="00AE2E3B">
      <w:pPr>
        <w:pStyle w:val="Heading1"/>
        <w:rPr>
          <w:b/>
          <w:color w:val="2F2B20" w:themeColor="text1"/>
        </w:rPr>
      </w:pPr>
      <w:r w:rsidRPr="0028768C">
        <w:rPr>
          <w:b/>
          <w:color w:val="2F2B20" w:themeColor="text1"/>
        </w:rPr>
        <w:t>Instructor</w:t>
      </w:r>
      <w:r w:rsidR="00BD1B88" w:rsidRPr="0028768C">
        <w:rPr>
          <w:b/>
          <w:color w:val="2F2B20" w:themeColor="text1"/>
        </w:rPr>
        <w:t xml:space="preserve">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7"/>
      </w:tblGrid>
      <w:tr w:rsidR="00945075" w14:paraId="63DBA712" w14:textId="77777777" w:rsidTr="00945075">
        <w:tc>
          <w:tcPr>
            <w:tcW w:w="5107" w:type="dxa"/>
          </w:tcPr>
          <w:p w14:paraId="2917BAF2" w14:textId="77777777" w:rsidR="00945075" w:rsidRPr="00BD1B88" w:rsidRDefault="00945075" w:rsidP="00945075">
            <w:pPr>
              <w:pStyle w:val="NoSpacing"/>
            </w:pPr>
            <w:bookmarkStart w:id="0" w:name="OLE_LINK76"/>
            <w:bookmarkStart w:id="1" w:name="OLE_LINK77"/>
            <w:r w:rsidRPr="00B035B0">
              <w:rPr>
                <w:b/>
                <w:bCs/>
              </w:rPr>
              <w:t>Instructor:</w:t>
            </w:r>
            <w:r w:rsidRPr="00BD1B88">
              <w:t xml:space="preserve"> </w:t>
            </w:r>
            <w:r>
              <w:t xml:space="preserve">Andrew Du, Ph.D. </w:t>
            </w:r>
          </w:p>
          <w:p w14:paraId="0E6B9708" w14:textId="77777777" w:rsidR="00945075" w:rsidRDefault="00945075" w:rsidP="00945075">
            <w:pPr>
              <w:pStyle w:val="NoSpacing"/>
            </w:pPr>
            <w:r w:rsidRPr="00B035B0">
              <w:rPr>
                <w:b/>
                <w:bCs/>
              </w:rPr>
              <w:t>Email:</w:t>
            </w:r>
            <w:r w:rsidRPr="00BD1B88">
              <w:t xml:space="preserve"> </w:t>
            </w:r>
            <w:hyperlink r:id="rId8" w:history="1">
              <w:r w:rsidRPr="00443014">
                <w:rPr>
                  <w:rStyle w:val="Hyperlink"/>
                </w:rPr>
                <w:t>Andrew.Du2@colostate.edu</w:t>
              </w:r>
            </w:hyperlink>
            <w:r>
              <w:t xml:space="preserve"> </w:t>
            </w:r>
          </w:p>
          <w:p w14:paraId="1018619F" w14:textId="4A912E2C" w:rsidR="00945075" w:rsidRDefault="00945075" w:rsidP="00945075">
            <w:pPr>
              <w:pStyle w:val="NoSpacing"/>
            </w:pPr>
            <w:r w:rsidRPr="00945075">
              <w:rPr>
                <w:b/>
                <w:bCs/>
              </w:rPr>
              <w:t>Pronouns:</w:t>
            </w:r>
            <w:r>
              <w:t xml:space="preserve"> </w:t>
            </w:r>
            <w:bookmarkEnd w:id="0"/>
            <w:bookmarkEnd w:id="1"/>
            <w:r w:rsidR="004400D1">
              <w:t>he/him</w:t>
            </w:r>
          </w:p>
        </w:tc>
        <w:tc>
          <w:tcPr>
            <w:tcW w:w="5107" w:type="dxa"/>
          </w:tcPr>
          <w:p w14:paraId="00EF7947" w14:textId="47A03E39" w:rsidR="00102EC3" w:rsidRDefault="00945075" w:rsidP="00945075">
            <w:pPr>
              <w:pStyle w:val="NoSpacing"/>
            </w:pPr>
            <w:r w:rsidRPr="00B035B0">
              <w:rPr>
                <w:b/>
                <w:bCs/>
              </w:rPr>
              <w:t xml:space="preserve">Office </w:t>
            </w:r>
            <w:r w:rsidR="00EC6D62">
              <w:rPr>
                <w:b/>
                <w:bCs/>
              </w:rPr>
              <w:t>Location</w:t>
            </w:r>
            <w:r w:rsidRPr="00B035B0">
              <w:rPr>
                <w:b/>
                <w:bCs/>
              </w:rPr>
              <w:t>:</w:t>
            </w:r>
            <w:r>
              <w:t xml:space="preserve"> </w:t>
            </w:r>
            <w:r w:rsidR="00D507EA">
              <w:t>General Services Building 312</w:t>
            </w:r>
          </w:p>
          <w:p w14:paraId="302584D1" w14:textId="0B0AB613" w:rsidR="00DF1A90" w:rsidRDefault="00EC6D62" w:rsidP="00DF1A90">
            <w:pPr>
              <w:pStyle w:val="NoSpacing"/>
            </w:pPr>
            <w:r w:rsidRPr="00EC6D62">
              <w:rPr>
                <w:b/>
                <w:bCs/>
              </w:rPr>
              <w:t>Office Hours</w:t>
            </w:r>
            <w:r>
              <w:t xml:space="preserve">: </w:t>
            </w:r>
          </w:p>
          <w:p w14:paraId="1265BBA0" w14:textId="29B50DB7" w:rsidR="004F3A85" w:rsidRDefault="004F3A85" w:rsidP="00EE62B1">
            <w:pPr>
              <w:pStyle w:val="NoSpacing"/>
            </w:pPr>
          </w:p>
        </w:tc>
      </w:tr>
      <w:tr w:rsidR="00A34AAC" w14:paraId="1B99EBB7" w14:textId="77777777" w:rsidTr="00B51F97">
        <w:tc>
          <w:tcPr>
            <w:tcW w:w="5107" w:type="dxa"/>
          </w:tcPr>
          <w:p w14:paraId="678ED679" w14:textId="54F89DCD" w:rsidR="00A34AAC" w:rsidRDefault="00A34AAC" w:rsidP="00B51F97">
            <w:pPr>
              <w:pStyle w:val="NoSpacing"/>
            </w:pPr>
          </w:p>
        </w:tc>
        <w:tc>
          <w:tcPr>
            <w:tcW w:w="5107" w:type="dxa"/>
          </w:tcPr>
          <w:p w14:paraId="7F59302B" w14:textId="04DF7419" w:rsidR="007F0152" w:rsidRDefault="007F0152" w:rsidP="009849DA">
            <w:pPr>
              <w:pStyle w:val="NoSpacing"/>
            </w:pPr>
          </w:p>
        </w:tc>
      </w:tr>
    </w:tbl>
    <w:p w14:paraId="62964177" w14:textId="0CE079A1" w:rsidR="00C56F80" w:rsidRPr="00C10FB5" w:rsidRDefault="00C56F80" w:rsidP="00206912">
      <w:pPr>
        <w:spacing w:line="240" w:lineRule="auto"/>
        <w:rPr>
          <w:color w:val="000000"/>
        </w:rPr>
      </w:pPr>
      <w:bookmarkStart w:id="2" w:name="OLE_LINK78"/>
      <w:bookmarkStart w:id="3" w:name="OLE_LINK79"/>
      <w:r w:rsidRPr="00C10FB5">
        <w:t>Communication is very important to me</w:t>
      </w:r>
      <w:r w:rsidR="00612468" w:rsidRPr="00C10FB5">
        <w:t>, and</w:t>
      </w:r>
      <w:r w:rsidRPr="00C10FB5">
        <w:t xml:space="preserve"> I am available to you </w:t>
      </w:r>
      <w:r w:rsidR="00280C82" w:rsidRPr="00C10FB5">
        <w:t xml:space="preserve">in person </w:t>
      </w:r>
      <w:r w:rsidR="00CB2940">
        <w:t xml:space="preserve">immediately before or after class and in person </w:t>
      </w:r>
      <w:r w:rsidR="00280C82" w:rsidRPr="00C10FB5">
        <w:t xml:space="preserve">or </w:t>
      </w:r>
      <w:r w:rsidR="006048D0" w:rsidRPr="00C10FB5">
        <w:t xml:space="preserve">virtually </w:t>
      </w:r>
      <w:r w:rsidRPr="00C10FB5">
        <w:t>during office hours</w:t>
      </w:r>
      <w:r w:rsidR="006048D0" w:rsidRPr="00C10FB5">
        <w:t>.</w:t>
      </w:r>
      <w:r w:rsidR="00E22B85" w:rsidRPr="00C10FB5">
        <w:t xml:space="preserve"> </w:t>
      </w:r>
      <w:r w:rsidRPr="00C10FB5">
        <w:t>If that is not convenient for you</w:t>
      </w:r>
      <w:r w:rsidR="00D05936" w:rsidRPr="00C10FB5">
        <w:t>, you</w:t>
      </w:r>
      <w:r w:rsidRPr="00C10FB5">
        <w:t xml:space="preserve"> can </w:t>
      </w:r>
      <w:r w:rsidR="00E82B3D" w:rsidRPr="00C10FB5">
        <w:t xml:space="preserve">either </w:t>
      </w:r>
      <w:r w:rsidR="00616675" w:rsidRPr="00C10FB5">
        <w:t xml:space="preserve">set up an alternative meeting time with me or </w:t>
      </w:r>
      <w:r w:rsidRPr="00C10FB5">
        <w:t>post general</w:t>
      </w:r>
      <w:r w:rsidR="00624637" w:rsidRPr="00C10FB5">
        <w:t>,</w:t>
      </w:r>
      <w:r w:rsidRPr="00C10FB5">
        <w:t xml:space="preserve"> class-related questions to our CANVAS discussion board. If you need to contact me for more specific or personal questions, please email me.</w:t>
      </w:r>
      <w:r w:rsidR="00E355B5" w:rsidRPr="00C10FB5">
        <w:t xml:space="preserve"> I will respond to you within 36</w:t>
      </w:r>
      <w:r w:rsidRPr="00C10FB5">
        <w:t xml:space="preserve"> hou</w:t>
      </w:r>
      <w:r w:rsidR="00E355B5" w:rsidRPr="00C10FB5">
        <w:t xml:space="preserve">rs </w:t>
      </w:r>
      <w:proofErr w:type="gramStart"/>
      <w:r w:rsidR="00E355B5" w:rsidRPr="00C10FB5">
        <w:t>during</w:t>
      </w:r>
      <w:proofErr w:type="gramEnd"/>
      <w:r w:rsidR="00E355B5" w:rsidRPr="00C10FB5">
        <w:t xml:space="preserve"> the week </w:t>
      </w:r>
      <w:proofErr w:type="gramStart"/>
      <w:r w:rsidR="00E355B5" w:rsidRPr="00C10FB5">
        <w:t>and within 72</w:t>
      </w:r>
      <w:r w:rsidRPr="00C10FB5">
        <w:t xml:space="preserve"> hours</w:t>
      </w:r>
      <w:proofErr w:type="gramEnd"/>
      <w:r w:rsidRPr="00C10FB5">
        <w:t xml:space="preserve"> over the weekends. Please remember that email to faculty members should be conducted in a </w:t>
      </w:r>
      <w:r w:rsidRPr="00C10FB5">
        <w:rPr>
          <w:b/>
          <w:bCs/>
          <w:iCs/>
          <w:u w:val="single"/>
        </w:rPr>
        <w:t>professional manner</w:t>
      </w:r>
      <w:r w:rsidRPr="00C10FB5">
        <w:t xml:space="preserve"> and is not the same as email</w:t>
      </w:r>
      <w:r w:rsidR="00DE0A6B" w:rsidRPr="00C10FB5">
        <w:t>ing</w:t>
      </w:r>
      <w:r w:rsidRPr="00C10FB5">
        <w:t>/texting family or friends. When utilizing email for course communications and to ensure that I receive your email, please</w:t>
      </w:r>
      <w:r w:rsidRPr="00C10FB5">
        <w:rPr>
          <w:color w:val="000000"/>
        </w:rPr>
        <w:t xml:space="preserve"> include:</w:t>
      </w:r>
    </w:p>
    <w:p w14:paraId="76F23A55" w14:textId="607A8AB4" w:rsidR="009428DC" w:rsidRPr="00C10FB5" w:rsidRDefault="003B08BE" w:rsidP="009428DC">
      <w:pPr>
        <w:spacing w:after="0" w:line="240" w:lineRule="auto"/>
        <w:rPr>
          <w:color w:val="2F2B20" w:themeColor="text1"/>
        </w:rPr>
      </w:pPr>
      <w:r w:rsidRPr="00C10FB5">
        <w:rPr>
          <w:color w:val="2F2B20" w:themeColor="text1"/>
        </w:rPr>
        <w:t xml:space="preserve">1) </w:t>
      </w:r>
      <w:r w:rsidR="00C56F80" w:rsidRPr="00C10FB5">
        <w:rPr>
          <w:color w:val="2F2B20" w:themeColor="text1"/>
        </w:rPr>
        <w:t xml:space="preserve">a </w:t>
      </w:r>
      <w:r w:rsidR="00C56F80" w:rsidRPr="00C10FB5">
        <w:rPr>
          <w:b/>
          <w:color w:val="3366FF"/>
        </w:rPr>
        <w:t>subject</w:t>
      </w:r>
      <w:r w:rsidR="00C56F80" w:rsidRPr="00C10FB5">
        <w:rPr>
          <w:color w:val="2F2B20" w:themeColor="text1"/>
        </w:rPr>
        <w:t xml:space="preserve"> line with the following: </w:t>
      </w:r>
      <w:r w:rsidRPr="00C10FB5">
        <w:rPr>
          <w:b/>
          <w:color w:val="3366FF"/>
        </w:rPr>
        <w:t>ANTH</w:t>
      </w:r>
      <w:r w:rsidR="0033665F">
        <w:rPr>
          <w:b/>
          <w:color w:val="3366FF"/>
        </w:rPr>
        <w:t>2</w:t>
      </w:r>
      <w:r w:rsidR="00BF3454">
        <w:rPr>
          <w:b/>
          <w:color w:val="3366FF"/>
        </w:rPr>
        <w:t>73</w:t>
      </w:r>
      <w:r w:rsidRPr="00C10FB5">
        <w:rPr>
          <w:b/>
          <w:color w:val="3366FF"/>
        </w:rPr>
        <w:t>_</w:t>
      </w:r>
      <w:r w:rsidR="00C56F80" w:rsidRPr="00C10FB5">
        <w:rPr>
          <w:b/>
          <w:i/>
          <w:iCs/>
          <w:color w:val="3366FF"/>
        </w:rPr>
        <w:t xml:space="preserve">your LAST </w:t>
      </w:r>
      <w:proofErr w:type="spellStart"/>
      <w:r w:rsidR="00C56F80" w:rsidRPr="00C10FB5">
        <w:rPr>
          <w:b/>
          <w:i/>
          <w:iCs/>
          <w:color w:val="3366FF"/>
        </w:rPr>
        <w:t>name</w:t>
      </w:r>
      <w:r w:rsidRPr="00C10FB5">
        <w:rPr>
          <w:b/>
          <w:color w:val="3366FF"/>
        </w:rPr>
        <w:t>_</w:t>
      </w:r>
      <w:r w:rsidR="00C56F80" w:rsidRPr="00C10FB5">
        <w:rPr>
          <w:b/>
          <w:color w:val="3366FF"/>
        </w:rPr>
        <w:t>a</w:t>
      </w:r>
      <w:proofErr w:type="spellEnd"/>
      <w:r w:rsidR="00C56F80" w:rsidRPr="00C10FB5">
        <w:rPr>
          <w:b/>
          <w:color w:val="3366FF"/>
        </w:rPr>
        <w:t xml:space="preserve"> short description of your question</w:t>
      </w:r>
      <w:r w:rsidR="00D96538" w:rsidRPr="00C10FB5">
        <w:rPr>
          <w:bCs/>
        </w:rPr>
        <w:t>.</w:t>
      </w:r>
      <w:r w:rsidR="00C56F80" w:rsidRPr="00C10FB5">
        <w:t xml:space="preserve"> </w:t>
      </w:r>
      <w:r w:rsidR="00D96538" w:rsidRPr="00C10FB5">
        <w:rPr>
          <w:color w:val="2F2B20" w:themeColor="text1"/>
        </w:rPr>
        <w:t>O</w:t>
      </w:r>
      <w:r w:rsidR="00C56F80" w:rsidRPr="00C10FB5">
        <w:rPr>
          <w:color w:val="2F2B20" w:themeColor="text1"/>
        </w:rPr>
        <w:t>therwise</w:t>
      </w:r>
      <w:r w:rsidR="005B2AB5" w:rsidRPr="00C10FB5">
        <w:rPr>
          <w:color w:val="2F2B20" w:themeColor="text1"/>
        </w:rPr>
        <w:t>,</w:t>
      </w:r>
      <w:r w:rsidR="00C56F80" w:rsidRPr="00C10FB5">
        <w:rPr>
          <w:color w:val="2F2B20" w:themeColor="text1"/>
        </w:rPr>
        <w:t xml:space="preserve"> you run the risk of not receiving a reply as </w:t>
      </w:r>
      <w:r w:rsidR="001C304C" w:rsidRPr="00C10FB5">
        <w:rPr>
          <w:color w:val="2F2B20" w:themeColor="text1"/>
        </w:rPr>
        <w:t>your email</w:t>
      </w:r>
      <w:r w:rsidR="00C56F80" w:rsidRPr="00C10FB5">
        <w:rPr>
          <w:color w:val="2F2B20" w:themeColor="text1"/>
        </w:rPr>
        <w:t xml:space="preserve"> </w:t>
      </w:r>
      <w:r w:rsidR="00E355B5" w:rsidRPr="00C10FB5">
        <w:rPr>
          <w:color w:val="2F2B20" w:themeColor="text1"/>
        </w:rPr>
        <w:t>may be deleted or sent to spam</w:t>
      </w:r>
    </w:p>
    <w:p w14:paraId="34AEA68B" w14:textId="26BFAE1F" w:rsidR="00C56F80" w:rsidRPr="00C10FB5" w:rsidRDefault="00C56F80" w:rsidP="009428DC">
      <w:pPr>
        <w:spacing w:after="0" w:line="240" w:lineRule="auto"/>
      </w:pPr>
      <w:r w:rsidRPr="00C10FB5">
        <w:rPr>
          <w:color w:val="2F2B20" w:themeColor="text1"/>
        </w:rPr>
        <w:t xml:space="preserve">2) </w:t>
      </w:r>
      <w:r w:rsidRPr="00C10FB5">
        <w:rPr>
          <w:b/>
          <w:color w:val="3366FF"/>
        </w:rPr>
        <w:t>sign</w:t>
      </w:r>
      <w:r w:rsidRPr="00C10FB5">
        <w:rPr>
          <w:color w:val="2F2B20" w:themeColor="text1"/>
        </w:rPr>
        <w:t xml:space="preserve"> your name to the email (do not rely on the email address to identify you)</w:t>
      </w:r>
      <w:r w:rsidRPr="00C10FB5">
        <w:t xml:space="preserve"> </w:t>
      </w:r>
    </w:p>
    <w:bookmarkEnd w:id="2"/>
    <w:bookmarkEnd w:id="3"/>
    <w:p w14:paraId="7A4A388B" w14:textId="11D0F225" w:rsidR="00792358" w:rsidRDefault="009D0A38" w:rsidP="00B6672C">
      <w:pPr>
        <w:rPr>
          <w:b/>
          <w:sz w:val="28"/>
        </w:rPr>
      </w:pPr>
      <w:r>
        <w:rPr>
          <w:b/>
          <w:sz w:val="28"/>
        </w:rPr>
        <w:br/>
      </w:r>
      <w:r w:rsidR="003B08BE" w:rsidRPr="003B08BE">
        <w:rPr>
          <w:b/>
          <w:sz w:val="28"/>
        </w:rPr>
        <w:t>COPYRIGHT &amp; DISSEMINATION OF MATERIALS</w:t>
      </w:r>
    </w:p>
    <w:p w14:paraId="41EFA3D6" w14:textId="17DA331A" w:rsidR="00EB7FD1" w:rsidRDefault="00DE7411" w:rsidP="00206912">
      <w:pPr>
        <w:pStyle w:val="Heading1"/>
        <w:tabs>
          <w:tab w:val="left" w:pos="5220"/>
        </w:tabs>
        <w:spacing w:before="0" w:after="0" w:line="240" w:lineRule="auto"/>
        <w:rPr>
          <w:sz w:val="24"/>
          <w:szCs w:val="24"/>
        </w:rPr>
      </w:pPr>
      <w:bookmarkStart w:id="4" w:name="OLE_LINK39"/>
      <w:bookmarkStart w:id="5" w:name="OLE_LINK40"/>
      <w:bookmarkStart w:id="6" w:name="OLE_LINK80"/>
      <w:bookmarkStart w:id="7" w:name="OLE_LINK81"/>
      <w:r w:rsidRPr="00206912">
        <w:rPr>
          <w:sz w:val="24"/>
          <w:szCs w:val="24"/>
        </w:rPr>
        <w:t>Do not share material from this course in online, print, or other media. Course material is the property of the instructor (</w:t>
      </w:r>
      <w:r w:rsidR="00194AEC">
        <w:rPr>
          <w:sz w:val="24"/>
          <w:szCs w:val="24"/>
        </w:rPr>
        <w:t>prof</w:t>
      </w:r>
      <w:r w:rsidR="00F64250" w:rsidRPr="00206912">
        <w:rPr>
          <w:sz w:val="24"/>
          <w:szCs w:val="24"/>
        </w:rPr>
        <w:t xml:space="preserve">. </w:t>
      </w:r>
      <w:r>
        <w:rPr>
          <w:sz w:val="24"/>
          <w:szCs w:val="24"/>
        </w:rPr>
        <w:t>Du</w:t>
      </w:r>
      <w:r w:rsidRPr="00206912">
        <w:rPr>
          <w:sz w:val="24"/>
          <w:szCs w:val="24"/>
        </w:rPr>
        <w:t xml:space="preserve">) who developed the course. Materials authored by third parties and used in this course are also subject to copyright protections. Posting course material on external sites (commercial or not) violates both copyright law and the </w:t>
      </w:r>
      <w:proofErr w:type="spellStart"/>
      <w:r w:rsidRPr="00206912">
        <w:rPr>
          <w:sz w:val="24"/>
          <w:szCs w:val="24"/>
        </w:rPr>
        <w:t>csu</w:t>
      </w:r>
      <w:proofErr w:type="spellEnd"/>
      <w:r w:rsidRPr="00206912">
        <w:rPr>
          <w:sz w:val="24"/>
          <w:szCs w:val="24"/>
        </w:rPr>
        <w:t xml:space="preserve"> student conduct code. Students who share course content without the instructor’s express permission, including with online sites that post material to sell to other students, coul</w:t>
      </w:r>
      <w:r w:rsidR="00F64250" w:rsidRPr="00206912">
        <w:rPr>
          <w:sz w:val="24"/>
          <w:szCs w:val="24"/>
        </w:rPr>
        <w:t>d face disciplinary or legal action</w:t>
      </w:r>
      <w:bookmarkEnd w:id="4"/>
      <w:bookmarkEnd w:id="5"/>
      <w:r w:rsidR="002C4A87">
        <w:rPr>
          <w:sz w:val="24"/>
          <w:szCs w:val="24"/>
        </w:rPr>
        <w:t>.</w:t>
      </w:r>
    </w:p>
    <w:bookmarkEnd w:id="6"/>
    <w:bookmarkEnd w:id="7"/>
    <w:p w14:paraId="5C24C9DE" w14:textId="77777777" w:rsidR="00BD1B88" w:rsidRPr="005B680F" w:rsidRDefault="00BD1B88" w:rsidP="00BD1B88">
      <w:pPr>
        <w:pStyle w:val="Heading1"/>
        <w:rPr>
          <w:b/>
        </w:rPr>
      </w:pPr>
      <w:r w:rsidRPr="001A0B18">
        <w:rPr>
          <w:b/>
        </w:rPr>
        <w:t>Course Description</w:t>
      </w:r>
      <w:r w:rsidRPr="005B680F">
        <w:rPr>
          <w:b/>
        </w:rPr>
        <w:tab/>
      </w:r>
      <w:r w:rsidRPr="005B680F">
        <w:rPr>
          <w:b/>
        </w:rPr>
        <w:tab/>
      </w:r>
    </w:p>
    <w:p w14:paraId="3583933B" w14:textId="77777777" w:rsidR="004F3870" w:rsidRDefault="00180179" w:rsidP="0062626C">
      <w:pPr>
        <w:tabs>
          <w:tab w:val="left" w:pos="0"/>
        </w:tabs>
        <w:spacing w:after="0" w:line="240" w:lineRule="auto"/>
        <w:jc w:val="left"/>
        <w:rPr>
          <w:rStyle w:val="fontstyle01"/>
          <w:rFonts w:asciiTheme="minorHAnsi" w:hAnsiTheme="minorHAnsi" w:cstheme="minorHAnsi"/>
          <w:sz w:val="22"/>
          <w:szCs w:val="22"/>
        </w:rPr>
      </w:pPr>
      <w:bookmarkStart w:id="8" w:name="OLE_LINK37"/>
      <w:bookmarkStart w:id="9" w:name="OLE_LINK38"/>
      <w:bookmarkStart w:id="10" w:name="OLE_LINK69"/>
      <w:proofErr w:type="gramStart"/>
      <w:r w:rsidRPr="00180179">
        <w:rPr>
          <w:rStyle w:val="fontstyle01"/>
          <w:rFonts w:asciiTheme="minorHAnsi" w:hAnsiTheme="minorHAnsi" w:cstheme="minorHAnsi"/>
          <w:sz w:val="22"/>
          <w:szCs w:val="22"/>
        </w:rPr>
        <w:t>Extinctions represent</w:t>
      </w:r>
      <w:proofErr w:type="gramEnd"/>
      <w:r w:rsidRPr="00180179">
        <w:rPr>
          <w:rStyle w:val="fontstyle01"/>
          <w:rFonts w:asciiTheme="minorHAnsi" w:hAnsiTheme="minorHAnsi" w:cstheme="minorHAnsi"/>
          <w:sz w:val="22"/>
          <w:szCs w:val="22"/>
        </w:rPr>
        <w:t xml:space="preserve"> a contemporary challenge to our global society, the biodiversity of the planet, and the longevity of our species</w:t>
      </w:r>
      <w:r w:rsidR="00623A30">
        <w:rPr>
          <w:rStyle w:val="fontstyle01"/>
          <w:rFonts w:asciiTheme="minorHAnsi" w:hAnsiTheme="minorHAnsi" w:cstheme="minorHAnsi"/>
          <w:sz w:val="22"/>
          <w:szCs w:val="22"/>
        </w:rPr>
        <w:t xml:space="preserve"> (</w:t>
      </w:r>
      <w:r w:rsidR="00623A30">
        <w:rPr>
          <w:rStyle w:val="fontstyle01"/>
          <w:rFonts w:asciiTheme="minorHAnsi" w:hAnsiTheme="minorHAnsi" w:cstheme="minorHAnsi"/>
          <w:i/>
          <w:iCs/>
          <w:sz w:val="22"/>
          <w:szCs w:val="22"/>
        </w:rPr>
        <w:t>Homo sapiens</w:t>
      </w:r>
      <w:r w:rsidR="00623A30" w:rsidRPr="00623A30">
        <w:rPr>
          <w:rStyle w:val="fontstyle01"/>
          <w:rFonts w:asciiTheme="minorHAnsi" w:hAnsiTheme="minorHAnsi" w:cstheme="minorHAnsi"/>
          <w:sz w:val="22"/>
          <w:szCs w:val="22"/>
        </w:rPr>
        <w:t>)</w:t>
      </w:r>
      <w:r w:rsidRPr="00623A30">
        <w:rPr>
          <w:rStyle w:val="fontstyle01"/>
          <w:rFonts w:asciiTheme="minorHAnsi" w:hAnsiTheme="minorHAnsi" w:cstheme="minorHAnsi"/>
          <w:sz w:val="22"/>
          <w:szCs w:val="22"/>
        </w:rPr>
        <w:t>.</w:t>
      </w:r>
      <w:r w:rsidRPr="00180179">
        <w:rPr>
          <w:rStyle w:val="fontstyle01"/>
          <w:rFonts w:asciiTheme="minorHAnsi" w:hAnsiTheme="minorHAnsi" w:cstheme="minorHAnsi"/>
          <w:sz w:val="22"/>
          <w:szCs w:val="22"/>
        </w:rPr>
        <w:t xml:space="preserve"> Preparing students to understand the challenges of human-induced extinction and its impact on our world is an increasingly necessary educational endeavor. </w:t>
      </w:r>
      <w:r w:rsidR="0058549E">
        <w:rPr>
          <w:rStyle w:val="fontstyle01"/>
          <w:rFonts w:asciiTheme="minorHAnsi" w:hAnsiTheme="minorHAnsi" w:cstheme="minorHAnsi"/>
          <w:sz w:val="22"/>
          <w:szCs w:val="22"/>
        </w:rPr>
        <w:t>Towards this end</w:t>
      </w:r>
      <w:r w:rsidR="0095384B">
        <w:rPr>
          <w:rStyle w:val="fontstyle01"/>
          <w:rFonts w:asciiTheme="minorHAnsi" w:hAnsiTheme="minorHAnsi" w:cstheme="minorHAnsi"/>
          <w:sz w:val="22"/>
          <w:szCs w:val="22"/>
        </w:rPr>
        <w:t>, t</w:t>
      </w:r>
      <w:r w:rsidR="0062626C" w:rsidRPr="00A363C7">
        <w:rPr>
          <w:rFonts w:cstheme="minorHAnsi"/>
        </w:rPr>
        <w:t xml:space="preserve">his course </w:t>
      </w:r>
      <w:r w:rsidR="00A363C7">
        <w:rPr>
          <w:rStyle w:val="fontstyle01"/>
          <w:rFonts w:asciiTheme="minorHAnsi" w:hAnsiTheme="minorHAnsi" w:cstheme="minorHAnsi"/>
          <w:sz w:val="22"/>
          <w:szCs w:val="22"/>
        </w:rPr>
        <w:t>e</w:t>
      </w:r>
      <w:r w:rsidR="00A363C7" w:rsidRPr="00A363C7">
        <w:rPr>
          <w:rStyle w:val="fontstyle01"/>
          <w:rFonts w:asciiTheme="minorHAnsi" w:hAnsiTheme="minorHAnsi" w:cstheme="minorHAnsi"/>
          <w:sz w:val="22"/>
          <w:szCs w:val="22"/>
        </w:rPr>
        <w:t xml:space="preserve">xamines the patterns and proposed drivers of extinctions from the perspective of human (pre)history. </w:t>
      </w:r>
    </w:p>
    <w:p w14:paraId="7E3C70CC" w14:textId="77777777" w:rsidR="004F3870" w:rsidRDefault="004F3870" w:rsidP="0062626C">
      <w:pPr>
        <w:tabs>
          <w:tab w:val="left" w:pos="0"/>
        </w:tabs>
        <w:spacing w:after="0" w:line="240" w:lineRule="auto"/>
        <w:jc w:val="left"/>
        <w:rPr>
          <w:rStyle w:val="fontstyle01"/>
          <w:rFonts w:asciiTheme="minorHAnsi" w:hAnsiTheme="minorHAnsi" w:cstheme="minorHAnsi"/>
          <w:sz w:val="22"/>
          <w:szCs w:val="22"/>
        </w:rPr>
      </w:pPr>
    </w:p>
    <w:p w14:paraId="438597DC" w14:textId="3206503E" w:rsidR="000F54F0" w:rsidRDefault="00A51FC8" w:rsidP="0062626C">
      <w:pPr>
        <w:tabs>
          <w:tab w:val="left" w:pos="0"/>
        </w:tabs>
        <w:spacing w:after="0" w:line="240" w:lineRule="auto"/>
        <w:jc w:val="left"/>
        <w:rPr>
          <w:rStyle w:val="fontstyle01"/>
          <w:rFonts w:asciiTheme="minorHAnsi" w:hAnsiTheme="minorHAnsi" w:cstheme="minorHAnsi"/>
          <w:sz w:val="22"/>
          <w:szCs w:val="22"/>
        </w:rPr>
      </w:pPr>
      <w:r>
        <w:rPr>
          <w:rStyle w:val="fontstyle01"/>
          <w:rFonts w:asciiTheme="minorHAnsi" w:hAnsiTheme="minorHAnsi" w:cstheme="minorHAnsi"/>
          <w:sz w:val="22"/>
          <w:szCs w:val="22"/>
        </w:rPr>
        <w:t>T</w:t>
      </w:r>
      <w:r w:rsidR="00A363C7" w:rsidRPr="00A363C7">
        <w:rPr>
          <w:rStyle w:val="fontstyle01"/>
          <w:rFonts w:asciiTheme="minorHAnsi" w:hAnsiTheme="minorHAnsi" w:cstheme="minorHAnsi"/>
          <w:sz w:val="22"/>
          <w:szCs w:val="22"/>
        </w:rPr>
        <w:t>opics include</w:t>
      </w:r>
      <w:r w:rsidR="000F54F0">
        <w:rPr>
          <w:rStyle w:val="fontstyle01"/>
          <w:rFonts w:asciiTheme="minorHAnsi" w:hAnsiTheme="minorHAnsi" w:cstheme="minorHAnsi"/>
          <w:sz w:val="22"/>
          <w:szCs w:val="22"/>
        </w:rPr>
        <w:t>:</w:t>
      </w:r>
    </w:p>
    <w:p w14:paraId="04AD52CC" w14:textId="25D57B26" w:rsidR="00EF07E3" w:rsidRPr="00EF07E3" w:rsidRDefault="00A363C7" w:rsidP="000F54F0">
      <w:pPr>
        <w:pStyle w:val="ListParagraph"/>
        <w:numPr>
          <w:ilvl w:val="0"/>
          <w:numId w:val="41"/>
        </w:numPr>
        <w:tabs>
          <w:tab w:val="left" w:pos="0"/>
        </w:tabs>
        <w:spacing w:after="0" w:line="240" w:lineRule="auto"/>
        <w:jc w:val="left"/>
        <w:rPr>
          <w:rStyle w:val="fontstyle01"/>
          <w:rFonts w:asciiTheme="minorHAnsi" w:hAnsiTheme="minorHAnsi" w:cstheme="minorHAnsi"/>
          <w:color w:val="auto"/>
          <w:sz w:val="22"/>
          <w:szCs w:val="22"/>
        </w:rPr>
      </w:pPr>
      <w:r w:rsidRPr="000F54F0">
        <w:rPr>
          <w:rStyle w:val="fontstyle01"/>
          <w:rFonts w:asciiTheme="minorHAnsi" w:hAnsiTheme="minorHAnsi" w:cstheme="minorHAnsi"/>
          <w:sz w:val="22"/>
          <w:szCs w:val="22"/>
        </w:rPr>
        <w:t xml:space="preserve">the </w:t>
      </w:r>
      <w:r w:rsidR="00EF07E3">
        <w:rPr>
          <w:rStyle w:val="fontstyle01"/>
          <w:rFonts w:asciiTheme="minorHAnsi" w:hAnsiTheme="minorHAnsi" w:cstheme="minorHAnsi"/>
          <w:sz w:val="22"/>
          <w:szCs w:val="22"/>
        </w:rPr>
        <w:t>general biological “rules” surrounding evolution and extinction</w:t>
      </w:r>
      <w:r w:rsidR="0013296E">
        <w:rPr>
          <w:rStyle w:val="fontstyle01"/>
          <w:rFonts w:asciiTheme="minorHAnsi" w:hAnsiTheme="minorHAnsi" w:cstheme="minorHAnsi"/>
          <w:sz w:val="22"/>
          <w:szCs w:val="22"/>
        </w:rPr>
        <w:t>,</w:t>
      </w:r>
    </w:p>
    <w:p w14:paraId="0CBDA6F9" w14:textId="09E222BF" w:rsidR="000F54F0" w:rsidRPr="000F54F0" w:rsidRDefault="00A363C7" w:rsidP="000F54F0">
      <w:pPr>
        <w:pStyle w:val="ListParagraph"/>
        <w:numPr>
          <w:ilvl w:val="0"/>
          <w:numId w:val="41"/>
        </w:numPr>
        <w:tabs>
          <w:tab w:val="left" w:pos="0"/>
        </w:tabs>
        <w:spacing w:after="0" w:line="240" w:lineRule="auto"/>
        <w:jc w:val="left"/>
        <w:rPr>
          <w:rStyle w:val="fontstyle01"/>
          <w:rFonts w:asciiTheme="minorHAnsi" w:hAnsiTheme="minorHAnsi" w:cstheme="minorHAnsi"/>
          <w:color w:val="auto"/>
          <w:sz w:val="22"/>
          <w:szCs w:val="22"/>
        </w:rPr>
      </w:pPr>
      <w:r w:rsidRPr="000F54F0">
        <w:rPr>
          <w:rStyle w:val="fontstyle01"/>
          <w:rFonts w:asciiTheme="minorHAnsi" w:hAnsiTheme="minorHAnsi" w:cstheme="minorHAnsi"/>
          <w:sz w:val="22"/>
          <w:szCs w:val="22"/>
        </w:rPr>
        <w:t>history of extinctions</w:t>
      </w:r>
      <w:r w:rsidR="000047CF">
        <w:rPr>
          <w:rStyle w:val="fontstyle01"/>
          <w:rFonts w:asciiTheme="minorHAnsi" w:hAnsiTheme="minorHAnsi" w:cstheme="minorHAnsi"/>
          <w:sz w:val="22"/>
          <w:szCs w:val="22"/>
        </w:rPr>
        <w:t>, as inferred from</w:t>
      </w:r>
      <w:r w:rsidR="00BE10E7" w:rsidRPr="000F54F0">
        <w:rPr>
          <w:rStyle w:val="fontstyle01"/>
          <w:rFonts w:asciiTheme="minorHAnsi" w:hAnsiTheme="minorHAnsi" w:cstheme="minorHAnsi"/>
          <w:sz w:val="22"/>
          <w:szCs w:val="22"/>
        </w:rPr>
        <w:t xml:space="preserve"> the fossil record</w:t>
      </w:r>
      <w:r w:rsidR="0013296E">
        <w:rPr>
          <w:rStyle w:val="fontstyle01"/>
          <w:rFonts w:asciiTheme="minorHAnsi" w:hAnsiTheme="minorHAnsi" w:cstheme="minorHAnsi"/>
          <w:sz w:val="22"/>
          <w:szCs w:val="22"/>
        </w:rPr>
        <w:t>,</w:t>
      </w:r>
    </w:p>
    <w:p w14:paraId="78A576A1" w14:textId="435BA6DE" w:rsidR="000F54F0" w:rsidRPr="000F54F0" w:rsidRDefault="00A363C7" w:rsidP="000F54F0">
      <w:pPr>
        <w:pStyle w:val="ListParagraph"/>
        <w:numPr>
          <w:ilvl w:val="0"/>
          <w:numId w:val="41"/>
        </w:numPr>
        <w:tabs>
          <w:tab w:val="left" w:pos="0"/>
        </w:tabs>
        <w:spacing w:after="0" w:line="240" w:lineRule="auto"/>
        <w:jc w:val="left"/>
        <w:rPr>
          <w:rStyle w:val="fontstyle01"/>
          <w:rFonts w:asciiTheme="minorHAnsi" w:hAnsiTheme="minorHAnsi" w:cstheme="minorHAnsi"/>
          <w:color w:val="auto"/>
          <w:sz w:val="22"/>
          <w:szCs w:val="22"/>
        </w:rPr>
      </w:pPr>
      <w:r w:rsidRPr="000F54F0">
        <w:rPr>
          <w:rStyle w:val="fontstyle01"/>
          <w:rFonts w:asciiTheme="minorHAnsi" w:hAnsiTheme="minorHAnsi" w:cstheme="minorHAnsi"/>
          <w:sz w:val="22"/>
          <w:szCs w:val="22"/>
        </w:rPr>
        <w:t xml:space="preserve">extinctions of ancient human species </w:t>
      </w:r>
      <w:r w:rsidR="00516A63" w:rsidRPr="000F54F0">
        <w:rPr>
          <w:rStyle w:val="fontstyle01"/>
          <w:rFonts w:asciiTheme="minorHAnsi" w:hAnsiTheme="minorHAnsi" w:cstheme="minorHAnsi"/>
          <w:sz w:val="22"/>
          <w:szCs w:val="22"/>
        </w:rPr>
        <w:t xml:space="preserve">(hominins) </w:t>
      </w:r>
      <w:r w:rsidRPr="000F54F0">
        <w:rPr>
          <w:rStyle w:val="fontstyle01"/>
          <w:rFonts w:asciiTheme="minorHAnsi" w:hAnsiTheme="minorHAnsi" w:cstheme="minorHAnsi"/>
          <w:sz w:val="22"/>
          <w:szCs w:val="22"/>
        </w:rPr>
        <w:t xml:space="preserve">and the history of </w:t>
      </w:r>
      <w:r w:rsidR="00131C1F">
        <w:rPr>
          <w:rStyle w:val="fontstyle01"/>
          <w:rFonts w:asciiTheme="minorHAnsi" w:hAnsiTheme="minorHAnsi" w:cstheme="minorHAnsi"/>
          <w:sz w:val="22"/>
          <w:szCs w:val="22"/>
        </w:rPr>
        <w:t>hominin</w:t>
      </w:r>
      <w:r w:rsidR="00516A63" w:rsidRPr="000F54F0">
        <w:rPr>
          <w:rStyle w:val="fontstyle01"/>
          <w:rFonts w:asciiTheme="minorHAnsi" w:hAnsiTheme="minorHAnsi" w:cstheme="minorHAnsi"/>
          <w:sz w:val="22"/>
          <w:szCs w:val="22"/>
        </w:rPr>
        <w:t>-</w:t>
      </w:r>
      <w:r w:rsidRPr="000F54F0">
        <w:rPr>
          <w:rStyle w:val="fontstyle01"/>
          <w:rFonts w:asciiTheme="minorHAnsi" w:hAnsiTheme="minorHAnsi" w:cstheme="minorHAnsi"/>
          <w:sz w:val="22"/>
          <w:szCs w:val="22"/>
        </w:rPr>
        <w:t>induced extinctions</w:t>
      </w:r>
      <w:r w:rsidR="0013296E">
        <w:rPr>
          <w:rStyle w:val="fontstyle01"/>
          <w:rFonts w:asciiTheme="minorHAnsi" w:hAnsiTheme="minorHAnsi" w:cstheme="minorHAnsi"/>
          <w:sz w:val="22"/>
          <w:szCs w:val="22"/>
        </w:rPr>
        <w:t>,</w:t>
      </w:r>
    </w:p>
    <w:p w14:paraId="3EDDBD16" w14:textId="2E1D764E" w:rsidR="000F54F0" w:rsidRPr="00ED7AB6" w:rsidRDefault="00BE10E7" w:rsidP="000F54F0">
      <w:pPr>
        <w:pStyle w:val="ListParagraph"/>
        <w:numPr>
          <w:ilvl w:val="0"/>
          <w:numId w:val="41"/>
        </w:numPr>
        <w:tabs>
          <w:tab w:val="left" w:pos="0"/>
        </w:tabs>
        <w:spacing w:after="0" w:line="240" w:lineRule="auto"/>
        <w:jc w:val="left"/>
        <w:rPr>
          <w:rStyle w:val="fontstyle01"/>
          <w:rFonts w:asciiTheme="minorHAnsi" w:hAnsiTheme="minorHAnsi" w:cstheme="minorHAnsi"/>
          <w:color w:val="auto"/>
          <w:sz w:val="22"/>
          <w:szCs w:val="22"/>
        </w:rPr>
      </w:pPr>
      <w:r w:rsidRPr="000F54F0">
        <w:rPr>
          <w:rStyle w:val="fontstyle01"/>
          <w:rFonts w:asciiTheme="minorHAnsi" w:hAnsiTheme="minorHAnsi" w:cstheme="minorHAnsi"/>
          <w:sz w:val="22"/>
          <w:szCs w:val="22"/>
        </w:rPr>
        <w:t xml:space="preserve">the current anthropogenic sixth </w:t>
      </w:r>
      <w:r w:rsidR="00F7310E">
        <w:rPr>
          <w:rStyle w:val="fontstyle01"/>
          <w:rFonts w:asciiTheme="minorHAnsi" w:hAnsiTheme="minorHAnsi" w:cstheme="minorHAnsi"/>
          <w:sz w:val="22"/>
          <w:szCs w:val="22"/>
        </w:rPr>
        <w:t xml:space="preserve">mass </w:t>
      </w:r>
      <w:r w:rsidRPr="000F54F0">
        <w:rPr>
          <w:rStyle w:val="fontstyle01"/>
          <w:rFonts w:asciiTheme="minorHAnsi" w:hAnsiTheme="minorHAnsi" w:cstheme="minorHAnsi"/>
          <w:sz w:val="22"/>
          <w:szCs w:val="22"/>
        </w:rPr>
        <w:t>extinction</w:t>
      </w:r>
      <w:r w:rsidR="0013296E">
        <w:rPr>
          <w:rStyle w:val="fontstyle01"/>
          <w:rFonts w:asciiTheme="minorHAnsi" w:hAnsiTheme="minorHAnsi" w:cstheme="minorHAnsi"/>
          <w:sz w:val="22"/>
          <w:szCs w:val="22"/>
        </w:rPr>
        <w:t>,</w:t>
      </w:r>
    </w:p>
    <w:p w14:paraId="5840485D" w14:textId="3B505824" w:rsidR="004F3870" w:rsidRPr="004F3870" w:rsidRDefault="00A363C7" w:rsidP="000F54F0">
      <w:pPr>
        <w:pStyle w:val="ListParagraph"/>
        <w:numPr>
          <w:ilvl w:val="0"/>
          <w:numId w:val="41"/>
        </w:numPr>
        <w:tabs>
          <w:tab w:val="left" w:pos="0"/>
        </w:tabs>
        <w:spacing w:after="0" w:line="240" w:lineRule="auto"/>
        <w:jc w:val="left"/>
        <w:rPr>
          <w:rStyle w:val="fontstyle01"/>
          <w:rFonts w:asciiTheme="minorHAnsi" w:hAnsiTheme="minorHAnsi" w:cstheme="minorHAnsi"/>
          <w:color w:val="auto"/>
          <w:sz w:val="22"/>
          <w:szCs w:val="22"/>
        </w:rPr>
      </w:pPr>
      <w:r w:rsidRPr="000F54F0">
        <w:rPr>
          <w:rStyle w:val="fontstyle01"/>
          <w:rFonts w:asciiTheme="minorHAnsi" w:hAnsiTheme="minorHAnsi" w:cstheme="minorHAnsi"/>
          <w:sz w:val="22"/>
          <w:szCs w:val="22"/>
        </w:rPr>
        <w:t>recent and ongoing extinction of cultures, religions, and ethnic groups</w:t>
      </w:r>
      <w:r w:rsidR="0013296E">
        <w:rPr>
          <w:rStyle w:val="fontstyle01"/>
          <w:rFonts w:asciiTheme="minorHAnsi" w:hAnsiTheme="minorHAnsi" w:cstheme="minorHAnsi"/>
          <w:sz w:val="22"/>
          <w:szCs w:val="22"/>
        </w:rPr>
        <w:t>,</w:t>
      </w:r>
    </w:p>
    <w:p w14:paraId="61E74C8C" w14:textId="145233B3" w:rsidR="004F3870" w:rsidRPr="007E7684" w:rsidRDefault="00A363C7" w:rsidP="000F54F0">
      <w:pPr>
        <w:pStyle w:val="ListParagraph"/>
        <w:numPr>
          <w:ilvl w:val="0"/>
          <w:numId w:val="41"/>
        </w:numPr>
        <w:tabs>
          <w:tab w:val="left" w:pos="0"/>
        </w:tabs>
        <w:spacing w:after="0" w:line="240" w:lineRule="auto"/>
        <w:jc w:val="left"/>
        <w:rPr>
          <w:rStyle w:val="fontstyle01"/>
          <w:rFonts w:asciiTheme="minorHAnsi" w:hAnsiTheme="minorHAnsi" w:cstheme="minorHAnsi"/>
          <w:color w:val="auto"/>
          <w:sz w:val="22"/>
          <w:szCs w:val="22"/>
        </w:rPr>
      </w:pPr>
      <w:r w:rsidRPr="000F54F0">
        <w:rPr>
          <w:rStyle w:val="fontstyle01"/>
          <w:rFonts w:asciiTheme="minorHAnsi" w:hAnsiTheme="minorHAnsi" w:cstheme="minorHAnsi"/>
          <w:sz w:val="22"/>
          <w:szCs w:val="22"/>
        </w:rPr>
        <w:t>past, present, and future pandemics</w:t>
      </w:r>
      <w:r w:rsidR="0013296E">
        <w:rPr>
          <w:rStyle w:val="fontstyle01"/>
          <w:rFonts w:asciiTheme="minorHAnsi" w:hAnsiTheme="minorHAnsi" w:cstheme="minorHAnsi"/>
          <w:sz w:val="22"/>
          <w:szCs w:val="22"/>
        </w:rPr>
        <w:t>,</w:t>
      </w:r>
    </w:p>
    <w:p w14:paraId="7B4B1C48" w14:textId="17198EFC" w:rsidR="007E7684" w:rsidRPr="00ED7AB6" w:rsidRDefault="007E7684" w:rsidP="000F54F0">
      <w:pPr>
        <w:pStyle w:val="ListParagraph"/>
        <w:numPr>
          <w:ilvl w:val="0"/>
          <w:numId w:val="41"/>
        </w:numPr>
        <w:tabs>
          <w:tab w:val="left" w:pos="0"/>
        </w:tabs>
        <w:spacing w:after="0" w:line="240" w:lineRule="auto"/>
        <w:jc w:val="left"/>
        <w:rPr>
          <w:rStyle w:val="fontstyle01"/>
          <w:rFonts w:asciiTheme="minorHAnsi" w:hAnsiTheme="minorHAnsi" w:cstheme="minorHAnsi"/>
          <w:color w:val="auto"/>
          <w:sz w:val="22"/>
          <w:szCs w:val="22"/>
        </w:rPr>
      </w:pPr>
      <w:r>
        <w:rPr>
          <w:rStyle w:val="fontstyle01"/>
          <w:rFonts w:asciiTheme="minorHAnsi" w:hAnsiTheme="minorHAnsi" w:cstheme="minorHAnsi"/>
          <w:sz w:val="22"/>
          <w:szCs w:val="22"/>
        </w:rPr>
        <w:t xml:space="preserve">the impact of science and technology on </w:t>
      </w:r>
      <w:r w:rsidR="007D3FA2">
        <w:rPr>
          <w:rStyle w:val="fontstyle01"/>
          <w:rFonts w:asciiTheme="minorHAnsi" w:hAnsiTheme="minorHAnsi" w:cstheme="minorHAnsi"/>
          <w:sz w:val="22"/>
          <w:szCs w:val="22"/>
        </w:rPr>
        <w:t>society and human extinction risk,</w:t>
      </w:r>
    </w:p>
    <w:p w14:paraId="093D6816" w14:textId="30960C9B" w:rsidR="00ED7AB6" w:rsidRPr="004F3870" w:rsidRDefault="00ED7AB6" w:rsidP="000F54F0">
      <w:pPr>
        <w:pStyle w:val="ListParagraph"/>
        <w:numPr>
          <w:ilvl w:val="0"/>
          <w:numId w:val="41"/>
        </w:numPr>
        <w:tabs>
          <w:tab w:val="left" w:pos="0"/>
        </w:tabs>
        <w:spacing w:after="0" w:line="240" w:lineRule="auto"/>
        <w:jc w:val="left"/>
        <w:rPr>
          <w:rStyle w:val="fontstyle01"/>
          <w:rFonts w:asciiTheme="minorHAnsi" w:hAnsiTheme="minorHAnsi" w:cstheme="minorHAnsi"/>
          <w:color w:val="auto"/>
          <w:sz w:val="22"/>
          <w:szCs w:val="22"/>
        </w:rPr>
      </w:pPr>
      <w:r>
        <w:rPr>
          <w:rStyle w:val="fontstyle01"/>
          <w:rFonts w:asciiTheme="minorHAnsi" w:hAnsiTheme="minorHAnsi" w:cstheme="minorHAnsi"/>
          <w:sz w:val="22"/>
          <w:szCs w:val="22"/>
        </w:rPr>
        <w:t>ethical considerations surrounding extinctions</w:t>
      </w:r>
      <w:r w:rsidR="0013296E">
        <w:rPr>
          <w:rStyle w:val="fontstyle01"/>
          <w:rFonts w:asciiTheme="minorHAnsi" w:hAnsiTheme="minorHAnsi" w:cstheme="minorHAnsi"/>
          <w:sz w:val="22"/>
          <w:szCs w:val="22"/>
        </w:rPr>
        <w:t>,</w:t>
      </w:r>
    </w:p>
    <w:p w14:paraId="6CD0006C" w14:textId="076E6117" w:rsidR="0062626C" w:rsidRPr="000F54F0" w:rsidRDefault="00A363C7" w:rsidP="000F54F0">
      <w:pPr>
        <w:pStyle w:val="ListParagraph"/>
        <w:numPr>
          <w:ilvl w:val="0"/>
          <w:numId w:val="41"/>
        </w:numPr>
        <w:tabs>
          <w:tab w:val="left" w:pos="0"/>
        </w:tabs>
        <w:spacing w:after="0" w:line="240" w:lineRule="auto"/>
        <w:jc w:val="left"/>
        <w:rPr>
          <w:rFonts w:cstheme="minorHAnsi"/>
        </w:rPr>
      </w:pPr>
      <w:r w:rsidRPr="000F54F0">
        <w:rPr>
          <w:rStyle w:val="fontstyle01"/>
          <w:rFonts w:asciiTheme="minorHAnsi" w:hAnsiTheme="minorHAnsi" w:cstheme="minorHAnsi"/>
          <w:sz w:val="22"/>
          <w:szCs w:val="22"/>
        </w:rPr>
        <w:t>the imagined extinction of our own species</w:t>
      </w:r>
      <w:r w:rsidR="0013296E">
        <w:rPr>
          <w:rStyle w:val="fontstyle01"/>
          <w:rFonts w:asciiTheme="minorHAnsi" w:hAnsiTheme="minorHAnsi" w:cstheme="minorHAnsi"/>
          <w:sz w:val="22"/>
          <w:szCs w:val="22"/>
        </w:rPr>
        <w:t>.</w:t>
      </w:r>
    </w:p>
    <w:p w14:paraId="2D536CB9" w14:textId="77777777" w:rsidR="0062626C" w:rsidRPr="00C10FB5" w:rsidRDefault="0062626C" w:rsidP="0062626C">
      <w:pPr>
        <w:tabs>
          <w:tab w:val="left" w:pos="0"/>
        </w:tabs>
        <w:spacing w:after="0" w:line="240" w:lineRule="auto"/>
        <w:jc w:val="left"/>
      </w:pPr>
    </w:p>
    <w:p w14:paraId="50AD0E5D" w14:textId="13A40E4F" w:rsidR="00F15FA4" w:rsidRPr="00C10FB5" w:rsidRDefault="00EE7505" w:rsidP="001A0B18">
      <w:pPr>
        <w:pStyle w:val="Heading1"/>
        <w:spacing w:before="0" w:after="0" w:line="240" w:lineRule="auto"/>
        <w:rPr>
          <w:smallCaps w:val="0"/>
          <w:spacing w:val="0"/>
          <w:sz w:val="22"/>
          <w:szCs w:val="22"/>
        </w:rPr>
      </w:pPr>
      <w:r>
        <w:rPr>
          <w:smallCaps w:val="0"/>
          <w:spacing w:val="0"/>
          <w:sz w:val="22"/>
          <w:szCs w:val="22"/>
        </w:rPr>
        <w:lastRenderedPageBreak/>
        <w:t xml:space="preserve">The span of fields covered by this course is vast and includes </w:t>
      </w:r>
      <w:r w:rsidR="0065535A">
        <w:rPr>
          <w:smallCaps w:val="0"/>
          <w:spacing w:val="0"/>
          <w:sz w:val="22"/>
          <w:szCs w:val="22"/>
        </w:rPr>
        <w:t xml:space="preserve">evolutionary </w:t>
      </w:r>
      <w:r>
        <w:rPr>
          <w:smallCaps w:val="0"/>
          <w:spacing w:val="0"/>
          <w:sz w:val="22"/>
          <w:szCs w:val="22"/>
        </w:rPr>
        <w:t xml:space="preserve">biology, </w:t>
      </w:r>
      <w:r w:rsidR="00FB717D">
        <w:rPr>
          <w:smallCaps w:val="0"/>
          <w:spacing w:val="0"/>
          <w:sz w:val="22"/>
          <w:szCs w:val="22"/>
        </w:rPr>
        <w:t xml:space="preserve">ecology, </w:t>
      </w:r>
      <w:r>
        <w:rPr>
          <w:smallCaps w:val="0"/>
          <w:spacing w:val="0"/>
          <w:sz w:val="22"/>
          <w:szCs w:val="22"/>
        </w:rPr>
        <w:t xml:space="preserve">geology, </w:t>
      </w:r>
      <w:r w:rsidR="00FB717D">
        <w:rPr>
          <w:smallCaps w:val="0"/>
          <w:spacing w:val="0"/>
          <w:sz w:val="22"/>
          <w:szCs w:val="22"/>
        </w:rPr>
        <w:t xml:space="preserve">paleontology, </w:t>
      </w:r>
      <w:r w:rsidR="0065535A">
        <w:rPr>
          <w:smallCaps w:val="0"/>
          <w:spacing w:val="0"/>
          <w:sz w:val="22"/>
          <w:szCs w:val="22"/>
        </w:rPr>
        <w:t xml:space="preserve">atmospheric science, </w:t>
      </w:r>
      <w:r w:rsidR="00A933D6">
        <w:rPr>
          <w:smallCaps w:val="0"/>
          <w:spacing w:val="0"/>
          <w:sz w:val="22"/>
          <w:szCs w:val="22"/>
        </w:rPr>
        <w:t xml:space="preserve">anthropology, </w:t>
      </w:r>
      <w:r w:rsidR="00760081">
        <w:rPr>
          <w:smallCaps w:val="0"/>
          <w:spacing w:val="0"/>
          <w:sz w:val="22"/>
          <w:szCs w:val="22"/>
        </w:rPr>
        <w:t xml:space="preserve">demography, </w:t>
      </w:r>
      <w:r w:rsidR="00824E21">
        <w:rPr>
          <w:smallCaps w:val="0"/>
          <w:spacing w:val="0"/>
          <w:sz w:val="22"/>
          <w:szCs w:val="22"/>
        </w:rPr>
        <w:t xml:space="preserve">conservation biology, </w:t>
      </w:r>
      <w:r w:rsidR="00A933D6">
        <w:rPr>
          <w:smallCaps w:val="0"/>
          <w:spacing w:val="0"/>
          <w:sz w:val="22"/>
          <w:szCs w:val="22"/>
        </w:rPr>
        <w:t xml:space="preserve">epidemiology, </w:t>
      </w:r>
      <w:r w:rsidR="00565856">
        <w:rPr>
          <w:smallCaps w:val="0"/>
          <w:spacing w:val="0"/>
          <w:sz w:val="22"/>
          <w:szCs w:val="22"/>
        </w:rPr>
        <w:t xml:space="preserve">computer science, </w:t>
      </w:r>
      <w:r w:rsidR="000E6EB2">
        <w:rPr>
          <w:smallCaps w:val="0"/>
          <w:spacing w:val="0"/>
          <w:sz w:val="22"/>
          <w:szCs w:val="22"/>
        </w:rPr>
        <w:t xml:space="preserve">sociology, history, philosophy, </w:t>
      </w:r>
      <w:r w:rsidR="00824E21">
        <w:rPr>
          <w:smallCaps w:val="0"/>
          <w:spacing w:val="0"/>
          <w:sz w:val="22"/>
          <w:szCs w:val="22"/>
        </w:rPr>
        <w:t xml:space="preserve">and others. </w:t>
      </w:r>
      <w:r w:rsidR="00A64728">
        <w:rPr>
          <w:smallCaps w:val="0"/>
          <w:spacing w:val="0"/>
          <w:sz w:val="22"/>
          <w:szCs w:val="22"/>
        </w:rPr>
        <w:t xml:space="preserve">As such, </w:t>
      </w:r>
      <w:r w:rsidR="00765E25">
        <w:rPr>
          <w:smallCaps w:val="0"/>
          <w:spacing w:val="0"/>
          <w:sz w:val="22"/>
          <w:szCs w:val="22"/>
        </w:rPr>
        <w:t xml:space="preserve">this </w:t>
      </w:r>
      <w:r w:rsidR="009179FC">
        <w:rPr>
          <w:smallCaps w:val="0"/>
          <w:spacing w:val="0"/>
          <w:sz w:val="22"/>
          <w:szCs w:val="22"/>
        </w:rPr>
        <w:t>course</w:t>
      </w:r>
      <w:r w:rsidR="00765E25">
        <w:rPr>
          <w:smallCaps w:val="0"/>
          <w:spacing w:val="0"/>
          <w:sz w:val="22"/>
          <w:szCs w:val="22"/>
        </w:rPr>
        <w:t xml:space="preserve"> will not do </w:t>
      </w:r>
      <w:r w:rsidR="00504ECD">
        <w:rPr>
          <w:smallCaps w:val="0"/>
          <w:spacing w:val="0"/>
          <w:sz w:val="22"/>
          <w:szCs w:val="22"/>
        </w:rPr>
        <w:t xml:space="preserve">an </w:t>
      </w:r>
      <w:r w:rsidR="00765E25">
        <w:rPr>
          <w:smallCaps w:val="0"/>
          <w:spacing w:val="0"/>
          <w:sz w:val="22"/>
          <w:szCs w:val="22"/>
        </w:rPr>
        <w:t>in-depth analys</w:t>
      </w:r>
      <w:r w:rsidR="00504ECD">
        <w:rPr>
          <w:smallCaps w:val="0"/>
          <w:spacing w:val="0"/>
          <w:sz w:val="22"/>
          <w:szCs w:val="22"/>
        </w:rPr>
        <w:t xml:space="preserve">is </w:t>
      </w:r>
      <w:r w:rsidR="00765E25">
        <w:rPr>
          <w:smallCaps w:val="0"/>
          <w:spacing w:val="0"/>
          <w:sz w:val="22"/>
          <w:szCs w:val="22"/>
        </w:rPr>
        <w:t xml:space="preserve">of </w:t>
      </w:r>
      <w:r w:rsidR="00504ECD">
        <w:rPr>
          <w:smallCaps w:val="0"/>
          <w:spacing w:val="0"/>
          <w:sz w:val="22"/>
          <w:szCs w:val="22"/>
        </w:rPr>
        <w:t xml:space="preserve">each </w:t>
      </w:r>
      <w:r w:rsidR="00765E25">
        <w:rPr>
          <w:smallCaps w:val="0"/>
          <w:spacing w:val="0"/>
          <w:sz w:val="22"/>
          <w:szCs w:val="22"/>
        </w:rPr>
        <w:t>field</w:t>
      </w:r>
      <w:r w:rsidR="00504ECD">
        <w:rPr>
          <w:smallCaps w:val="0"/>
          <w:spacing w:val="0"/>
          <w:sz w:val="22"/>
          <w:szCs w:val="22"/>
        </w:rPr>
        <w:t xml:space="preserve"> </w:t>
      </w:r>
      <w:r w:rsidR="00765E25">
        <w:rPr>
          <w:smallCaps w:val="0"/>
          <w:spacing w:val="0"/>
          <w:sz w:val="22"/>
          <w:szCs w:val="22"/>
        </w:rPr>
        <w:t xml:space="preserve">but will </w:t>
      </w:r>
      <w:r w:rsidR="00504ECD">
        <w:rPr>
          <w:smallCaps w:val="0"/>
          <w:spacing w:val="0"/>
          <w:sz w:val="22"/>
          <w:szCs w:val="22"/>
        </w:rPr>
        <w:t xml:space="preserve">instead </w:t>
      </w:r>
      <w:r w:rsidR="00765E25">
        <w:rPr>
          <w:smallCaps w:val="0"/>
          <w:spacing w:val="0"/>
          <w:sz w:val="22"/>
          <w:szCs w:val="22"/>
        </w:rPr>
        <w:t xml:space="preserve">cover </w:t>
      </w:r>
      <w:r w:rsidR="00504ECD">
        <w:rPr>
          <w:smallCaps w:val="0"/>
          <w:spacing w:val="0"/>
          <w:sz w:val="22"/>
          <w:szCs w:val="22"/>
        </w:rPr>
        <w:t>each</w:t>
      </w:r>
      <w:r w:rsidR="00765E25">
        <w:rPr>
          <w:smallCaps w:val="0"/>
          <w:spacing w:val="0"/>
          <w:sz w:val="22"/>
          <w:szCs w:val="22"/>
        </w:rPr>
        <w:t xml:space="preserve"> in a broad fashion, as these fields relate to the topic of extinction. </w:t>
      </w:r>
      <w:r w:rsidR="008D6B9E">
        <w:rPr>
          <w:smallCaps w:val="0"/>
          <w:spacing w:val="0"/>
          <w:sz w:val="22"/>
          <w:szCs w:val="22"/>
        </w:rPr>
        <w:t xml:space="preserve">Relatedly, this </w:t>
      </w:r>
      <w:r w:rsidR="00245C15">
        <w:rPr>
          <w:smallCaps w:val="0"/>
          <w:spacing w:val="0"/>
          <w:sz w:val="22"/>
          <w:szCs w:val="22"/>
        </w:rPr>
        <w:t xml:space="preserve">course </w:t>
      </w:r>
      <w:r w:rsidR="008D6B9E">
        <w:rPr>
          <w:smallCaps w:val="0"/>
          <w:spacing w:val="0"/>
          <w:sz w:val="22"/>
          <w:szCs w:val="22"/>
        </w:rPr>
        <w:t xml:space="preserve">will not emphasize the memorization of facts (e.g., </w:t>
      </w:r>
      <w:r w:rsidR="001C1274">
        <w:rPr>
          <w:smallCaps w:val="0"/>
          <w:spacing w:val="0"/>
          <w:sz w:val="22"/>
          <w:szCs w:val="22"/>
        </w:rPr>
        <w:t xml:space="preserve">which </w:t>
      </w:r>
      <w:r w:rsidR="008D6B9E">
        <w:rPr>
          <w:smallCaps w:val="0"/>
          <w:spacing w:val="0"/>
          <w:sz w:val="22"/>
          <w:szCs w:val="22"/>
        </w:rPr>
        <w:t xml:space="preserve">dinosaur species went extinct) but </w:t>
      </w:r>
      <w:r w:rsidR="000F104B">
        <w:rPr>
          <w:smallCaps w:val="0"/>
          <w:spacing w:val="0"/>
          <w:sz w:val="22"/>
          <w:szCs w:val="22"/>
        </w:rPr>
        <w:t xml:space="preserve">will instead emphasize critical thinking </w:t>
      </w:r>
      <w:r w:rsidR="00923ADE">
        <w:rPr>
          <w:smallCaps w:val="0"/>
          <w:spacing w:val="0"/>
          <w:sz w:val="22"/>
          <w:szCs w:val="22"/>
        </w:rPr>
        <w:t xml:space="preserve">and reasoning </w:t>
      </w:r>
      <w:r w:rsidR="000F104B">
        <w:rPr>
          <w:smallCaps w:val="0"/>
          <w:spacing w:val="0"/>
          <w:sz w:val="22"/>
          <w:szCs w:val="22"/>
        </w:rPr>
        <w:t>skills</w:t>
      </w:r>
      <w:r w:rsidR="00E55EC3">
        <w:rPr>
          <w:smallCaps w:val="0"/>
          <w:spacing w:val="0"/>
          <w:sz w:val="22"/>
          <w:szCs w:val="22"/>
        </w:rPr>
        <w:t xml:space="preserve"> (e.g., </w:t>
      </w:r>
      <w:r w:rsidR="009F41A7">
        <w:rPr>
          <w:smallCaps w:val="0"/>
          <w:spacing w:val="0"/>
          <w:sz w:val="22"/>
          <w:szCs w:val="22"/>
        </w:rPr>
        <w:t xml:space="preserve">critiquing the </w:t>
      </w:r>
      <w:r w:rsidR="00E55EC3">
        <w:rPr>
          <w:smallCaps w:val="0"/>
          <w:spacing w:val="0"/>
          <w:sz w:val="22"/>
          <w:szCs w:val="22"/>
        </w:rPr>
        <w:t xml:space="preserve">evidence </w:t>
      </w:r>
      <w:r w:rsidR="0079701C">
        <w:rPr>
          <w:smallCaps w:val="0"/>
          <w:spacing w:val="0"/>
          <w:sz w:val="22"/>
          <w:szCs w:val="22"/>
        </w:rPr>
        <w:t xml:space="preserve">and methods </w:t>
      </w:r>
      <w:r w:rsidR="00E55EC3">
        <w:rPr>
          <w:smallCaps w:val="0"/>
          <w:spacing w:val="0"/>
          <w:sz w:val="22"/>
          <w:szCs w:val="22"/>
        </w:rPr>
        <w:t xml:space="preserve">used to </w:t>
      </w:r>
      <w:r w:rsidR="009F41A7">
        <w:rPr>
          <w:smallCaps w:val="0"/>
          <w:spacing w:val="0"/>
          <w:sz w:val="22"/>
          <w:szCs w:val="22"/>
        </w:rPr>
        <w:t>infer extinction, data literacy</w:t>
      </w:r>
      <w:r w:rsidR="00E55EC3">
        <w:rPr>
          <w:smallCaps w:val="0"/>
          <w:spacing w:val="0"/>
          <w:sz w:val="22"/>
          <w:szCs w:val="22"/>
        </w:rPr>
        <w:t>). The idea is to move away from a black and white understanding of extinction-related topics and to move towards a more nuanced</w:t>
      </w:r>
      <w:r w:rsidR="00FC7115">
        <w:rPr>
          <w:smallCaps w:val="0"/>
          <w:spacing w:val="0"/>
          <w:sz w:val="22"/>
          <w:szCs w:val="22"/>
        </w:rPr>
        <w:t xml:space="preserve"> </w:t>
      </w:r>
      <w:r w:rsidR="00A40DDD">
        <w:rPr>
          <w:smallCaps w:val="0"/>
          <w:spacing w:val="0"/>
          <w:sz w:val="22"/>
          <w:szCs w:val="22"/>
        </w:rPr>
        <w:t>mode of thinking</w:t>
      </w:r>
      <w:r w:rsidR="00FC7115">
        <w:rPr>
          <w:smallCaps w:val="0"/>
          <w:spacing w:val="0"/>
          <w:sz w:val="22"/>
          <w:szCs w:val="22"/>
        </w:rPr>
        <w:t xml:space="preserve"> that emphasizes provisional explanations</w:t>
      </w:r>
      <w:r w:rsidR="001A1106">
        <w:rPr>
          <w:smallCaps w:val="0"/>
          <w:spacing w:val="0"/>
          <w:sz w:val="22"/>
          <w:szCs w:val="22"/>
        </w:rPr>
        <w:t xml:space="preserve"> and uncertainty</w:t>
      </w:r>
      <w:r w:rsidR="00FC7115">
        <w:rPr>
          <w:smallCaps w:val="0"/>
          <w:spacing w:val="0"/>
          <w:sz w:val="22"/>
          <w:szCs w:val="22"/>
        </w:rPr>
        <w:t xml:space="preserve">. </w:t>
      </w:r>
    </w:p>
    <w:bookmarkEnd w:id="8"/>
    <w:bookmarkEnd w:id="9"/>
    <w:bookmarkEnd w:id="10"/>
    <w:p w14:paraId="142D84E6" w14:textId="1F7110C8" w:rsidR="00BD1B88" w:rsidRPr="002C4161" w:rsidRDefault="00675B81" w:rsidP="005B680F">
      <w:pPr>
        <w:pStyle w:val="Heading1"/>
        <w:rPr>
          <w:b/>
        </w:rPr>
      </w:pPr>
      <w:r>
        <w:rPr>
          <w:b/>
        </w:rPr>
        <w:t xml:space="preserve">Student Learning Objectives </w:t>
      </w:r>
    </w:p>
    <w:p w14:paraId="31501DD5" w14:textId="3881477A" w:rsidR="00BD1B88" w:rsidRPr="008F336A" w:rsidRDefault="00BD1B88" w:rsidP="001F052F">
      <w:pPr>
        <w:spacing w:after="100" w:afterAutospacing="1" w:line="240" w:lineRule="auto"/>
        <w:rPr>
          <w:rFonts w:eastAsia="Times New Roman" w:cstheme="minorHAnsi"/>
        </w:rPr>
      </w:pPr>
      <w:bookmarkStart w:id="11" w:name="OLE_LINK41"/>
      <w:bookmarkStart w:id="12" w:name="OLE_LINK42"/>
      <w:r w:rsidRPr="007D0811">
        <w:rPr>
          <w:rFonts w:eastAsia="Times New Roman" w:cstheme="minorHAnsi"/>
        </w:rPr>
        <w:t xml:space="preserve">Upon </w:t>
      </w:r>
      <w:proofErr w:type="gramStart"/>
      <w:r w:rsidRPr="007D0811">
        <w:rPr>
          <w:rFonts w:eastAsia="Times New Roman" w:cstheme="minorHAnsi"/>
        </w:rPr>
        <w:t>the completion</w:t>
      </w:r>
      <w:proofErr w:type="gramEnd"/>
      <w:r w:rsidRPr="007D0811">
        <w:rPr>
          <w:rFonts w:eastAsia="Times New Roman" w:cstheme="minorHAnsi"/>
        </w:rPr>
        <w:t xml:space="preserve"> </w:t>
      </w:r>
      <w:r w:rsidRPr="008F336A">
        <w:rPr>
          <w:rFonts w:eastAsia="Times New Roman" w:cstheme="minorHAnsi"/>
        </w:rPr>
        <w:t>of this course, you should be able to:</w:t>
      </w:r>
    </w:p>
    <w:p w14:paraId="72FECC0A" w14:textId="49FD00DA" w:rsidR="00997BAE" w:rsidRDefault="00AB74F6" w:rsidP="004D6FE4">
      <w:pPr>
        <w:pStyle w:val="ListParagraph"/>
        <w:numPr>
          <w:ilvl w:val="0"/>
          <w:numId w:val="23"/>
        </w:numPr>
        <w:tabs>
          <w:tab w:val="left" w:pos="0"/>
        </w:tabs>
        <w:spacing w:after="0" w:line="240" w:lineRule="auto"/>
        <w:jc w:val="left"/>
      </w:pPr>
      <w:bookmarkStart w:id="13" w:name="OLE_LINK43"/>
      <w:bookmarkStart w:id="14" w:name="OLE_LINK44"/>
      <w:bookmarkStart w:id="15" w:name="OLE_LINK70"/>
      <w:bookmarkEnd w:id="11"/>
      <w:bookmarkEnd w:id="12"/>
      <w:r>
        <w:t xml:space="preserve">understand the scientific method and </w:t>
      </w:r>
      <w:r w:rsidR="00616375">
        <w:t xml:space="preserve">how it is used to make inferences and increase scientific knowledge in the </w:t>
      </w:r>
      <w:r w:rsidR="00AA1711">
        <w:t>study</w:t>
      </w:r>
      <w:r w:rsidR="00616375">
        <w:t xml:space="preserve"> of extinctions</w:t>
      </w:r>
      <w:r w:rsidR="00F43498">
        <w:t>,</w:t>
      </w:r>
    </w:p>
    <w:p w14:paraId="48407EB2" w14:textId="259C29DD" w:rsidR="004D6FE4" w:rsidRPr="008F336A" w:rsidRDefault="00453415" w:rsidP="004D6FE4">
      <w:pPr>
        <w:pStyle w:val="ListParagraph"/>
        <w:numPr>
          <w:ilvl w:val="0"/>
          <w:numId w:val="23"/>
        </w:numPr>
        <w:tabs>
          <w:tab w:val="left" w:pos="0"/>
        </w:tabs>
        <w:spacing w:after="0" w:line="240" w:lineRule="auto"/>
        <w:jc w:val="left"/>
      </w:pPr>
      <w:r w:rsidRPr="008F336A">
        <w:t>d</w:t>
      </w:r>
      <w:r w:rsidR="004D6FE4" w:rsidRPr="008F336A">
        <w:t xml:space="preserve">efine </w:t>
      </w:r>
      <w:r w:rsidR="00853F19" w:rsidRPr="008F336A">
        <w:t xml:space="preserve">and understand </w:t>
      </w:r>
      <w:r w:rsidR="002F61A8" w:rsidRPr="008F336A">
        <w:t>extinction</w:t>
      </w:r>
      <w:r w:rsidR="00853F19" w:rsidRPr="008F336A">
        <w:t xml:space="preserve"> in the context of species and cultures</w:t>
      </w:r>
      <w:r w:rsidR="00831046" w:rsidRPr="008F336A">
        <w:t>,</w:t>
      </w:r>
      <w:r w:rsidR="004D6FE4" w:rsidRPr="008F336A">
        <w:t xml:space="preserve"> </w:t>
      </w:r>
    </w:p>
    <w:p w14:paraId="5EB50F06" w14:textId="5A191E7B" w:rsidR="008E062C" w:rsidRPr="008F336A" w:rsidRDefault="008E062C" w:rsidP="004D6FE4">
      <w:pPr>
        <w:pStyle w:val="ListParagraph"/>
        <w:numPr>
          <w:ilvl w:val="0"/>
          <w:numId w:val="23"/>
        </w:numPr>
        <w:tabs>
          <w:tab w:val="left" w:pos="0"/>
        </w:tabs>
        <w:spacing w:after="0" w:line="240" w:lineRule="auto"/>
        <w:jc w:val="left"/>
      </w:pPr>
      <w:r w:rsidRPr="008F336A">
        <w:t>outline the diversity of life and culture through</w:t>
      </w:r>
      <w:r w:rsidR="002C709B" w:rsidRPr="008F336A">
        <w:t>out</w:t>
      </w:r>
      <w:r w:rsidRPr="008F336A">
        <w:t xml:space="preserve"> Earth’s history and the</w:t>
      </w:r>
      <w:r w:rsidR="002C709B" w:rsidRPr="008F336A">
        <w:t xml:space="preserve"> impacts of its extinct</w:t>
      </w:r>
      <w:r w:rsidR="001B1039" w:rsidRPr="008F336A">
        <w:t>ion</w:t>
      </w:r>
      <w:r w:rsidR="002C709B" w:rsidRPr="008F336A">
        <w:t xml:space="preserve">, </w:t>
      </w:r>
    </w:p>
    <w:p w14:paraId="65B430D9" w14:textId="096784B1" w:rsidR="003422DF" w:rsidRPr="008F336A" w:rsidRDefault="003422DF" w:rsidP="004D6FE4">
      <w:pPr>
        <w:pStyle w:val="ListParagraph"/>
        <w:numPr>
          <w:ilvl w:val="0"/>
          <w:numId w:val="23"/>
        </w:numPr>
        <w:tabs>
          <w:tab w:val="left" w:pos="0"/>
        </w:tabs>
        <w:spacing w:after="0" w:line="240" w:lineRule="auto"/>
        <w:jc w:val="left"/>
      </w:pPr>
      <w:r w:rsidRPr="008F336A">
        <w:t>critique the various ways researchers analyze extinctions and their drivers</w:t>
      </w:r>
      <w:r w:rsidR="0013296E" w:rsidRPr="008F336A">
        <w:t>,</w:t>
      </w:r>
    </w:p>
    <w:p w14:paraId="0E450E89" w14:textId="1046B342" w:rsidR="00874362" w:rsidRDefault="002009EC" w:rsidP="004D6FE4">
      <w:pPr>
        <w:pStyle w:val="ListParagraph"/>
        <w:numPr>
          <w:ilvl w:val="0"/>
          <w:numId w:val="23"/>
        </w:numPr>
        <w:tabs>
          <w:tab w:val="left" w:pos="0"/>
        </w:tabs>
        <w:spacing w:after="0" w:line="240" w:lineRule="auto"/>
        <w:jc w:val="left"/>
      </w:pPr>
      <w:r>
        <w:t>evaluate</w:t>
      </w:r>
      <w:r w:rsidR="00874362" w:rsidRPr="008F336A">
        <w:t xml:space="preserve"> perspectives on extinction through critical thinking and quantitative reasoning</w:t>
      </w:r>
      <w:r w:rsidR="0013296E" w:rsidRPr="008F336A">
        <w:t>,</w:t>
      </w:r>
    </w:p>
    <w:p w14:paraId="1E7F2DD9" w14:textId="66D3D4D1" w:rsidR="00EE2F80" w:rsidRPr="008F336A" w:rsidRDefault="002009EC" w:rsidP="004D6FE4">
      <w:pPr>
        <w:pStyle w:val="ListParagraph"/>
        <w:numPr>
          <w:ilvl w:val="0"/>
          <w:numId w:val="23"/>
        </w:numPr>
        <w:tabs>
          <w:tab w:val="left" w:pos="0"/>
        </w:tabs>
        <w:spacing w:after="0" w:line="240" w:lineRule="auto"/>
        <w:jc w:val="left"/>
      </w:pPr>
      <w:r>
        <w:t>analyze</w:t>
      </w:r>
      <w:r w:rsidR="003137FC">
        <w:t xml:space="preserve"> </w:t>
      </w:r>
      <w:r w:rsidR="00E154E2">
        <w:t>extinction</w:t>
      </w:r>
      <w:r>
        <w:t>-</w:t>
      </w:r>
      <w:r w:rsidR="00E154E2">
        <w:t xml:space="preserve">related data </w:t>
      </w:r>
      <w:r w:rsidR="0014200C">
        <w:t>using</w:t>
      </w:r>
      <w:r w:rsidR="00345401">
        <w:t xml:space="preserve"> </w:t>
      </w:r>
      <w:proofErr w:type="gramStart"/>
      <w:r w:rsidR="00345401">
        <w:t>multiple,</w:t>
      </w:r>
      <w:proofErr w:type="gramEnd"/>
      <w:r w:rsidR="00345401">
        <w:t xml:space="preserve"> related representations (e.g., </w:t>
      </w:r>
      <w:proofErr w:type="spellStart"/>
      <w:r w:rsidR="00296D85">
        <w:t>grras</w:t>
      </w:r>
      <w:proofErr w:type="spellEnd"/>
      <w:r w:rsidR="00345401">
        <w:t>, tables),</w:t>
      </w:r>
      <w:r w:rsidR="00E154E2">
        <w:t xml:space="preserve"> </w:t>
      </w:r>
    </w:p>
    <w:p w14:paraId="7DF0DD4B" w14:textId="1F36FA63" w:rsidR="00831046" w:rsidRPr="000D0DEB" w:rsidRDefault="00831046" w:rsidP="00831046">
      <w:pPr>
        <w:pStyle w:val="ListParagraph"/>
        <w:numPr>
          <w:ilvl w:val="0"/>
          <w:numId w:val="23"/>
        </w:numPr>
        <w:tabs>
          <w:tab w:val="left" w:pos="0"/>
        </w:tabs>
        <w:spacing w:after="0" w:line="240" w:lineRule="auto"/>
        <w:jc w:val="left"/>
        <w:rPr>
          <w:rFonts w:cstheme="minorHAnsi"/>
        </w:rPr>
      </w:pPr>
      <w:proofErr w:type="gramStart"/>
      <w:r w:rsidRPr="000D0DEB">
        <w:rPr>
          <w:rFonts w:cstheme="minorHAnsi"/>
        </w:rPr>
        <w:t>describe</w:t>
      </w:r>
      <w:proofErr w:type="gramEnd"/>
      <w:r w:rsidRPr="000D0DEB">
        <w:rPr>
          <w:rFonts w:cstheme="minorHAnsi"/>
        </w:rPr>
        <w:t xml:space="preserve"> the role of humans in past, present, and future extinctions,</w:t>
      </w:r>
    </w:p>
    <w:p w14:paraId="7FE446F7" w14:textId="6E77421C" w:rsidR="008C16C1" w:rsidRPr="000D0DEB" w:rsidRDefault="008C16C1" w:rsidP="00831046">
      <w:pPr>
        <w:pStyle w:val="ListParagraph"/>
        <w:numPr>
          <w:ilvl w:val="0"/>
          <w:numId w:val="23"/>
        </w:numPr>
        <w:tabs>
          <w:tab w:val="left" w:pos="0"/>
        </w:tabs>
        <w:spacing w:after="0" w:line="240" w:lineRule="auto"/>
        <w:jc w:val="left"/>
        <w:rPr>
          <w:rFonts w:cstheme="minorHAnsi"/>
        </w:rPr>
      </w:pPr>
      <w:r w:rsidRPr="000D0DEB">
        <w:rPr>
          <w:rFonts w:cstheme="minorHAnsi"/>
        </w:rPr>
        <w:t xml:space="preserve">understand </w:t>
      </w:r>
      <w:r w:rsidR="00A81321" w:rsidRPr="000D0DEB">
        <w:rPr>
          <w:rFonts w:cstheme="minorHAnsi"/>
        </w:rPr>
        <w:t xml:space="preserve">how science and technology </w:t>
      </w:r>
      <w:r w:rsidR="001F3581" w:rsidRPr="000D0DEB">
        <w:rPr>
          <w:rFonts w:cstheme="minorHAnsi"/>
        </w:rPr>
        <w:t xml:space="preserve">impacts society in </w:t>
      </w:r>
      <w:proofErr w:type="gramStart"/>
      <w:r w:rsidR="001F3581" w:rsidRPr="000D0DEB">
        <w:rPr>
          <w:rFonts w:cstheme="minorHAnsi"/>
        </w:rPr>
        <w:t>ways both good and bad</w:t>
      </w:r>
      <w:proofErr w:type="gramEnd"/>
      <w:r w:rsidR="001F3581" w:rsidRPr="000D0DEB">
        <w:rPr>
          <w:rFonts w:cstheme="minorHAnsi"/>
        </w:rPr>
        <w:t xml:space="preserve">, </w:t>
      </w:r>
    </w:p>
    <w:p w14:paraId="33378076" w14:textId="06A4E9E8" w:rsidR="004D6FE4" w:rsidRPr="000D0DEB" w:rsidRDefault="00453415" w:rsidP="004D6FE4">
      <w:pPr>
        <w:pStyle w:val="ListParagraph"/>
        <w:numPr>
          <w:ilvl w:val="0"/>
          <w:numId w:val="23"/>
        </w:numPr>
        <w:tabs>
          <w:tab w:val="left" w:pos="0"/>
        </w:tabs>
        <w:spacing w:after="0" w:line="240" w:lineRule="auto"/>
        <w:jc w:val="left"/>
        <w:rPr>
          <w:rFonts w:cstheme="minorHAnsi"/>
        </w:rPr>
      </w:pPr>
      <w:r w:rsidRPr="000D0DEB">
        <w:rPr>
          <w:rFonts w:cstheme="minorHAnsi"/>
        </w:rPr>
        <w:t>e</w:t>
      </w:r>
      <w:r w:rsidR="001F23F1" w:rsidRPr="000D0DEB">
        <w:rPr>
          <w:rFonts w:cstheme="minorHAnsi"/>
        </w:rPr>
        <w:t xml:space="preserve">valuate the </w:t>
      </w:r>
      <w:r w:rsidR="00F4137B" w:rsidRPr="000D0DEB">
        <w:rPr>
          <w:rFonts w:cstheme="minorHAnsi"/>
        </w:rPr>
        <w:t xml:space="preserve">topic of extinctions in contemporary media and conversations. </w:t>
      </w:r>
    </w:p>
    <w:bookmarkEnd w:id="13"/>
    <w:bookmarkEnd w:id="14"/>
    <w:bookmarkEnd w:id="15"/>
    <w:p w14:paraId="6866D949" w14:textId="77777777" w:rsidR="00B27A87" w:rsidRPr="000D0DEB" w:rsidRDefault="00B27A87" w:rsidP="000F24C0">
      <w:pPr>
        <w:tabs>
          <w:tab w:val="left" w:pos="0"/>
        </w:tabs>
        <w:spacing w:after="0" w:line="240" w:lineRule="auto"/>
        <w:jc w:val="left"/>
        <w:rPr>
          <w:rFonts w:cstheme="minorHAnsi"/>
          <w:sz w:val="20"/>
        </w:rPr>
      </w:pPr>
    </w:p>
    <w:p w14:paraId="2C433784" w14:textId="77777777" w:rsidR="000D0DEB" w:rsidRPr="000D0DEB" w:rsidRDefault="000D0DEB" w:rsidP="000D0DEB">
      <w:pPr>
        <w:spacing w:after="0" w:line="240" w:lineRule="auto"/>
        <w:jc w:val="left"/>
        <w:rPr>
          <w:rFonts w:eastAsia="Times New Roman" w:cstheme="minorHAnsi"/>
        </w:rPr>
      </w:pPr>
      <w:r w:rsidRPr="000D0DEB">
        <w:rPr>
          <w:rFonts w:eastAsia="Times New Roman" w:cstheme="minorHAnsi"/>
          <w:b/>
        </w:rPr>
        <w:t xml:space="preserve">ANTH 273 is a </w:t>
      </w:r>
      <w:proofErr w:type="spellStart"/>
      <w:r w:rsidRPr="000D0DEB">
        <w:rPr>
          <w:rFonts w:eastAsia="Times New Roman" w:cstheme="minorHAnsi"/>
          <w:b/>
        </w:rPr>
        <w:t>gtPathways</w:t>
      </w:r>
      <w:proofErr w:type="spellEnd"/>
      <w:r w:rsidRPr="000D0DEB">
        <w:rPr>
          <w:rFonts w:eastAsia="Times New Roman" w:cstheme="minorHAnsi"/>
          <w:b/>
        </w:rPr>
        <w:t xml:space="preserve"> course</w:t>
      </w:r>
      <w:r w:rsidRPr="000D0DEB">
        <w:rPr>
          <w:rFonts w:eastAsia="Times New Roman" w:cstheme="minorHAnsi"/>
        </w:rPr>
        <w:t xml:space="preserve">. The Colorado Commission on Higher Education has approved ANTH 273 for inclusion in the Guaranteed Transfer (GT) Pathways program in the [GT-SC2] category. For transferring students, successful completion with a minimum C- grade guarantees transfer and application of credit in this GT Pathways category. For more information on the GT Pathways program, go to </w:t>
      </w:r>
      <w:hyperlink r:id="rId9" w:history="1">
        <w:r w:rsidRPr="000D0DEB">
          <w:rPr>
            <w:rFonts w:eastAsia="Times New Roman" w:cstheme="minorHAnsi"/>
            <w:color w:val="467886"/>
            <w:u w:val="single"/>
          </w:rPr>
          <w:t>https://cdhe.colorado.gov/guaranteed-transfer-gt-pathways-general-education-curriculum</w:t>
        </w:r>
      </w:hyperlink>
      <w:r w:rsidRPr="000D0DEB">
        <w:rPr>
          <w:rFonts w:eastAsia="Times New Roman" w:cstheme="minorHAnsi"/>
        </w:rPr>
        <w:t xml:space="preserve">.  </w:t>
      </w:r>
    </w:p>
    <w:p w14:paraId="29B58E7C" w14:textId="77777777" w:rsidR="000D0DEB" w:rsidRPr="000D0DEB" w:rsidRDefault="000D0DEB" w:rsidP="000D0DEB">
      <w:pPr>
        <w:spacing w:after="0" w:line="240" w:lineRule="auto"/>
        <w:jc w:val="left"/>
        <w:rPr>
          <w:rFonts w:eastAsia="Times New Roman" w:cstheme="minorHAnsi"/>
        </w:rPr>
      </w:pPr>
      <w:r w:rsidRPr="000D0DEB">
        <w:rPr>
          <w:rFonts w:eastAsia="Times New Roman" w:cstheme="minorHAnsi"/>
        </w:rPr>
        <w:t xml:space="preserve"> </w:t>
      </w:r>
    </w:p>
    <w:p w14:paraId="3527E21F" w14:textId="77777777" w:rsidR="000D0DEB" w:rsidRPr="000D0DEB" w:rsidRDefault="000D0DEB" w:rsidP="000D0DEB">
      <w:pPr>
        <w:spacing w:after="0" w:line="240" w:lineRule="auto"/>
        <w:jc w:val="left"/>
        <w:rPr>
          <w:rFonts w:eastAsia="Times New Roman" w:cstheme="minorHAnsi"/>
          <w:b/>
        </w:rPr>
      </w:pPr>
      <w:r w:rsidRPr="000D0DEB">
        <w:rPr>
          <w:rFonts w:eastAsia="Times New Roman" w:cstheme="minorHAnsi"/>
          <w:b/>
        </w:rPr>
        <w:t>ANTH 273 addresses the following Competency and Content Criteria, as approved by the State of Colorado:</w:t>
      </w:r>
    </w:p>
    <w:p w14:paraId="561A8625" w14:textId="77777777" w:rsidR="000D0DEB" w:rsidRPr="000D0DEB" w:rsidRDefault="000D0DEB" w:rsidP="000D0DEB">
      <w:pPr>
        <w:spacing w:after="0" w:line="240" w:lineRule="auto"/>
        <w:jc w:val="left"/>
        <w:rPr>
          <w:rFonts w:eastAsia="Times New Roman" w:cstheme="minorHAnsi"/>
        </w:rPr>
      </w:pPr>
      <w:r w:rsidRPr="000D0DEB">
        <w:rPr>
          <w:rFonts w:eastAsia="Times New Roman" w:cstheme="minorHAnsi"/>
        </w:rPr>
        <w:t xml:space="preserve"> The lecture content of a GT Pathways science course (GT-SC2):</w:t>
      </w:r>
    </w:p>
    <w:p w14:paraId="52990CD6" w14:textId="77777777" w:rsidR="000D0DEB" w:rsidRPr="000D0DEB" w:rsidRDefault="000D0DEB" w:rsidP="000D0DEB">
      <w:pPr>
        <w:spacing w:after="0" w:line="240" w:lineRule="auto"/>
        <w:ind w:left="720"/>
        <w:jc w:val="left"/>
        <w:rPr>
          <w:rFonts w:eastAsia="Times New Roman" w:cstheme="minorHAnsi"/>
          <w:b/>
        </w:rPr>
      </w:pPr>
      <w:r w:rsidRPr="000D0DEB">
        <w:rPr>
          <w:rFonts w:eastAsia="Times New Roman" w:cstheme="minorHAnsi"/>
          <w:b/>
        </w:rPr>
        <w:t>a.     Develops foundational knowledge in specific field(s) of science.</w:t>
      </w:r>
    </w:p>
    <w:p w14:paraId="548E4DF3" w14:textId="77777777" w:rsidR="000D0DEB" w:rsidRPr="000D0DEB" w:rsidRDefault="000D0DEB" w:rsidP="000D0DEB">
      <w:pPr>
        <w:spacing w:after="0" w:line="240" w:lineRule="auto"/>
        <w:ind w:left="720"/>
        <w:jc w:val="left"/>
        <w:rPr>
          <w:rFonts w:eastAsia="Times New Roman" w:cstheme="minorHAnsi"/>
          <w:b/>
        </w:rPr>
      </w:pPr>
      <w:r w:rsidRPr="000D0DEB">
        <w:rPr>
          <w:rFonts w:eastAsia="Times New Roman" w:cstheme="minorHAnsi"/>
          <w:b/>
        </w:rPr>
        <w:t>b.     Develops an understanding of the nature and process of science.</w:t>
      </w:r>
    </w:p>
    <w:p w14:paraId="725145CE" w14:textId="77777777" w:rsidR="000D0DEB" w:rsidRPr="000D0DEB" w:rsidRDefault="000D0DEB" w:rsidP="000D0DEB">
      <w:pPr>
        <w:spacing w:after="0" w:line="240" w:lineRule="auto"/>
        <w:ind w:left="720"/>
        <w:jc w:val="left"/>
        <w:rPr>
          <w:rFonts w:eastAsia="Times New Roman" w:cstheme="minorHAnsi"/>
          <w:b/>
        </w:rPr>
      </w:pPr>
      <w:r w:rsidRPr="000D0DEB">
        <w:rPr>
          <w:rFonts w:eastAsia="Times New Roman" w:cstheme="minorHAnsi"/>
          <w:b/>
        </w:rPr>
        <w:t>c.     Demonstrates the ability to use scientific methodologies.</w:t>
      </w:r>
    </w:p>
    <w:p w14:paraId="32EFEA92" w14:textId="77777777" w:rsidR="000D0DEB" w:rsidRPr="000D0DEB" w:rsidRDefault="000D0DEB" w:rsidP="000D0DEB">
      <w:pPr>
        <w:spacing w:after="0" w:line="240" w:lineRule="auto"/>
        <w:ind w:left="720"/>
        <w:jc w:val="left"/>
        <w:rPr>
          <w:rFonts w:eastAsia="Times New Roman" w:cstheme="minorHAnsi"/>
          <w:b/>
        </w:rPr>
      </w:pPr>
      <w:r w:rsidRPr="000D0DEB">
        <w:rPr>
          <w:rFonts w:eastAsia="Times New Roman" w:cstheme="minorHAnsi"/>
          <w:b/>
        </w:rPr>
        <w:t xml:space="preserve">d.     </w:t>
      </w:r>
      <w:proofErr w:type="gramStart"/>
      <w:r w:rsidRPr="000D0DEB">
        <w:rPr>
          <w:rFonts w:eastAsia="Times New Roman" w:cstheme="minorHAnsi"/>
          <w:b/>
        </w:rPr>
        <w:t>Examines</w:t>
      </w:r>
      <w:proofErr w:type="gramEnd"/>
      <w:r w:rsidRPr="000D0DEB">
        <w:rPr>
          <w:rFonts w:eastAsia="Times New Roman" w:cstheme="minorHAnsi"/>
          <w:b/>
        </w:rPr>
        <w:t xml:space="preserve"> quantitative approaches to study natural phenomena.</w:t>
      </w:r>
    </w:p>
    <w:p w14:paraId="3906AAE5" w14:textId="77777777" w:rsidR="000D0DEB" w:rsidRPr="000D0DEB" w:rsidRDefault="000D0DEB" w:rsidP="000D0DEB">
      <w:pPr>
        <w:spacing w:after="0" w:line="240" w:lineRule="auto"/>
        <w:jc w:val="left"/>
        <w:rPr>
          <w:rFonts w:eastAsia="Times New Roman" w:cstheme="minorHAnsi"/>
        </w:rPr>
      </w:pPr>
    </w:p>
    <w:p w14:paraId="4FD6F473" w14:textId="77777777" w:rsidR="000D0DEB" w:rsidRPr="000D0DEB" w:rsidRDefault="000D0DEB" w:rsidP="000D0DEB">
      <w:pPr>
        <w:spacing w:after="0" w:line="240" w:lineRule="auto"/>
        <w:jc w:val="left"/>
        <w:rPr>
          <w:rFonts w:eastAsia="Times New Roman" w:cstheme="minorHAnsi"/>
        </w:rPr>
      </w:pPr>
      <w:r w:rsidRPr="000D0DEB">
        <w:rPr>
          <w:rFonts w:eastAsia="Times New Roman" w:cstheme="minorHAnsi"/>
        </w:rPr>
        <w:t>Competencies and Student Learning Outcomes for GT Pathways science course (GT-SC2):</w:t>
      </w:r>
    </w:p>
    <w:p w14:paraId="046CB0C7" w14:textId="77777777" w:rsidR="000D0DEB" w:rsidRPr="000D0DEB" w:rsidRDefault="000D0DEB" w:rsidP="000D0DEB">
      <w:pPr>
        <w:spacing w:after="0" w:line="240" w:lineRule="auto"/>
        <w:jc w:val="left"/>
        <w:rPr>
          <w:rFonts w:eastAsia="Times New Roman" w:cstheme="minorHAnsi"/>
          <w:b/>
          <w:i/>
          <w:u w:val="single"/>
        </w:rPr>
      </w:pPr>
      <w:r w:rsidRPr="000D0DEB">
        <w:rPr>
          <w:rFonts w:eastAsia="Times New Roman" w:cstheme="minorHAnsi"/>
          <w:b/>
          <w:i/>
          <w:u w:val="single"/>
        </w:rPr>
        <w:t>Inquiry &amp; Analysis:</w:t>
      </w:r>
    </w:p>
    <w:p w14:paraId="58C68354" w14:textId="77777777" w:rsidR="000D0DEB" w:rsidRPr="000D0DEB" w:rsidRDefault="000D0DEB" w:rsidP="000D0DEB">
      <w:pPr>
        <w:numPr>
          <w:ilvl w:val="0"/>
          <w:numId w:val="44"/>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Select or Develop a Design Process</w:t>
      </w:r>
    </w:p>
    <w:p w14:paraId="52A920D4" w14:textId="77777777" w:rsidR="000D0DEB" w:rsidRPr="000D0DEB" w:rsidRDefault="000D0DEB" w:rsidP="000D0DEB">
      <w:pPr>
        <w:numPr>
          <w:ilvl w:val="1"/>
          <w:numId w:val="44"/>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 xml:space="preserve">Select or develop elements of the methodology or theoretical framework to solve problems </w:t>
      </w:r>
      <w:proofErr w:type="gramStart"/>
      <w:r w:rsidRPr="000D0DEB">
        <w:rPr>
          <w:rFonts w:eastAsia="Times New Roman" w:cstheme="minorHAnsi"/>
          <w:kern w:val="2"/>
          <w14:ligatures w14:val="standardContextual"/>
        </w:rPr>
        <w:t>in a given</w:t>
      </w:r>
      <w:proofErr w:type="gramEnd"/>
      <w:r w:rsidRPr="000D0DEB">
        <w:rPr>
          <w:rFonts w:eastAsia="Times New Roman" w:cstheme="minorHAnsi"/>
          <w:kern w:val="2"/>
          <w14:ligatures w14:val="standardContextual"/>
        </w:rPr>
        <w:t xml:space="preserve"> discipline.</w:t>
      </w:r>
    </w:p>
    <w:p w14:paraId="3D5D53C3" w14:textId="77777777" w:rsidR="000D0DEB" w:rsidRPr="000D0DEB" w:rsidRDefault="000D0DEB" w:rsidP="000D0DEB">
      <w:pPr>
        <w:numPr>
          <w:ilvl w:val="0"/>
          <w:numId w:val="44"/>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Analyze and Interpret Evidence</w:t>
      </w:r>
    </w:p>
    <w:p w14:paraId="40632526" w14:textId="77777777" w:rsidR="000D0DEB" w:rsidRPr="000D0DEB" w:rsidRDefault="000D0DEB" w:rsidP="000D0DEB">
      <w:pPr>
        <w:numPr>
          <w:ilvl w:val="1"/>
          <w:numId w:val="44"/>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Examine evidence to identify patterns, differences, similarities, limitations, and/or implications related to the focus.</w:t>
      </w:r>
    </w:p>
    <w:p w14:paraId="3694FD52" w14:textId="77777777" w:rsidR="000D0DEB" w:rsidRPr="000D0DEB" w:rsidRDefault="000D0DEB" w:rsidP="000D0DEB">
      <w:pPr>
        <w:numPr>
          <w:ilvl w:val="1"/>
          <w:numId w:val="44"/>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Utilize multiple representations to interpret the data.</w:t>
      </w:r>
    </w:p>
    <w:p w14:paraId="0CC6F674" w14:textId="77777777" w:rsidR="000D0DEB" w:rsidRPr="000D0DEB" w:rsidRDefault="000D0DEB" w:rsidP="000D0DEB">
      <w:pPr>
        <w:numPr>
          <w:ilvl w:val="0"/>
          <w:numId w:val="44"/>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Draw Conclusions</w:t>
      </w:r>
    </w:p>
    <w:p w14:paraId="47E97471" w14:textId="43119638" w:rsidR="00D3713D" w:rsidRDefault="000D0DEB" w:rsidP="000D0DEB">
      <w:pPr>
        <w:numPr>
          <w:ilvl w:val="1"/>
          <w:numId w:val="44"/>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State a conclusion based on findings.</w:t>
      </w:r>
    </w:p>
    <w:p w14:paraId="14BCB2D2" w14:textId="77777777" w:rsidR="00D3713D" w:rsidRDefault="00D3713D">
      <w:pPr>
        <w:rPr>
          <w:rFonts w:eastAsia="Times New Roman" w:cstheme="minorHAnsi"/>
          <w:kern w:val="2"/>
          <w14:ligatures w14:val="standardContextual"/>
        </w:rPr>
      </w:pPr>
      <w:r>
        <w:rPr>
          <w:rFonts w:eastAsia="Times New Roman" w:cstheme="minorHAnsi"/>
          <w:kern w:val="2"/>
          <w14:ligatures w14:val="standardContextual"/>
        </w:rPr>
        <w:br w:type="page"/>
      </w:r>
    </w:p>
    <w:p w14:paraId="6224E4A5" w14:textId="77777777" w:rsidR="000D0DEB" w:rsidRPr="000D0DEB" w:rsidRDefault="000D0DEB" w:rsidP="000D0DEB">
      <w:pPr>
        <w:spacing w:after="0" w:line="240" w:lineRule="auto"/>
        <w:jc w:val="left"/>
        <w:rPr>
          <w:rFonts w:eastAsia="Times New Roman" w:cstheme="minorHAnsi"/>
          <w:b/>
          <w:i/>
          <w:u w:val="single"/>
        </w:rPr>
      </w:pPr>
      <w:r w:rsidRPr="000D0DEB">
        <w:rPr>
          <w:rFonts w:eastAsia="Times New Roman" w:cstheme="minorHAnsi"/>
          <w:b/>
          <w:i/>
          <w:u w:val="single"/>
        </w:rPr>
        <w:lastRenderedPageBreak/>
        <w:t>Quantitative Literacy:</w:t>
      </w:r>
    </w:p>
    <w:p w14:paraId="3C6486BA" w14:textId="77777777" w:rsidR="000D0DEB" w:rsidRPr="000D0DEB" w:rsidRDefault="000D0DEB" w:rsidP="000D0DEB">
      <w:pPr>
        <w:numPr>
          <w:ilvl w:val="0"/>
          <w:numId w:val="45"/>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Interpret Information</w:t>
      </w:r>
    </w:p>
    <w:p w14:paraId="77915FEA" w14:textId="77777777" w:rsidR="000D0DEB" w:rsidRPr="000D0DEB" w:rsidRDefault="000D0DEB" w:rsidP="000D0DEB">
      <w:pPr>
        <w:numPr>
          <w:ilvl w:val="1"/>
          <w:numId w:val="45"/>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Explain information presented in mathematical forms (e.g., equations, graphs, diagrams, tables, words).</w:t>
      </w:r>
    </w:p>
    <w:p w14:paraId="1F1985C0" w14:textId="77777777" w:rsidR="000D0DEB" w:rsidRPr="000D0DEB" w:rsidRDefault="000D0DEB" w:rsidP="000D0DEB">
      <w:pPr>
        <w:numPr>
          <w:ilvl w:val="0"/>
          <w:numId w:val="45"/>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Represent Information</w:t>
      </w:r>
    </w:p>
    <w:p w14:paraId="312CE666" w14:textId="77777777" w:rsidR="000D0DEB" w:rsidRPr="000D0DEB" w:rsidRDefault="000D0DEB" w:rsidP="000D0DEB">
      <w:pPr>
        <w:numPr>
          <w:ilvl w:val="1"/>
          <w:numId w:val="45"/>
        </w:numPr>
        <w:spacing w:after="0" w:line="240" w:lineRule="auto"/>
        <w:contextualSpacing/>
        <w:jc w:val="left"/>
        <w:rPr>
          <w:rFonts w:eastAsia="Times New Roman" w:cstheme="minorHAnsi"/>
          <w:kern w:val="2"/>
          <w14:ligatures w14:val="standardContextual"/>
        </w:rPr>
      </w:pPr>
      <w:r w:rsidRPr="000D0DEB">
        <w:rPr>
          <w:rFonts w:eastAsia="Times New Roman" w:cstheme="minorHAnsi"/>
          <w:kern w:val="2"/>
          <w14:ligatures w14:val="standardContextual"/>
        </w:rPr>
        <w:t>Convert information into and between various mathematical forms (e.g., equations, graphs, diagrams, tables, words).</w:t>
      </w:r>
    </w:p>
    <w:p w14:paraId="27EA5C00" w14:textId="77777777" w:rsidR="000D0DEB" w:rsidRDefault="000D0DEB" w:rsidP="000F24C0">
      <w:pPr>
        <w:tabs>
          <w:tab w:val="left" w:pos="0"/>
        </w:tabs>
        <w:spacing w:after="0" w:line="240" w:lineRule="auto"/>
        <w:jc w:val="left"/>
        <w:rPr>
          <w:sz w:val="20"/>
        </w:rPr>
      </w:pPr>
    </w:p>
    <w:p w14:paraId="53BD8BA9" w14:textId="77777777" w:rsidR="000D0DEB" w:rsidRPr="008F336A" w:rsidRDefault="000D0DEB" w:rsidP="000F24C0">
      <w:pPr>
        <w:tabs>
          <w:tab w:val="left" w:pos="0"/>
        </w:tabs>
        <w:spacing w:after="0" w:line="240" w:lineRule="auto"/>
        <w:jc w:val="left"/>
        <w:rPr>
          <w:sz w:val="20"/>
        </w:rPr>
      </w:pPr>
    </w:p>
    <w:p w14:paraId="7ED5C4BB" w14:textId="635B772C" w:rsidR="002C4161" w:rsidRPr="008F336A" w:rsidRDefault="005B680F" w:rsidP="002C4161">
      <w:pPr>
        <w:pStyle w:val="Heading1"/>
        <w:spacing w:before="0" w:after="120" w:line="240" w:lineRule="auto"/>
        <w:rPr>
          <w:b/>
        </w:rPr>
      </w:pPr>
      <w:r w:rsidRPr="008F336A">
        <w:rPr>
          <w:b/>
        </w:rPr>
        <w:t>Required Text</w:t>
      </w:r>
      <w:r w:rsidR="006C2E8B" w:rsidRPr="008F336A">
        <w:rPr>
          <w:b/>
        </w:rPr>
        <w:t>book</w:t>
      </w:r>
      <w:r w:rsidR="00D3713D">
        <w:rPr>
          <w:b/>
        </w:rPr>
        <w:t>s</w:t>
      </w:r>
    </w:p>
    <w:p w14:paraId="4F8F777E" w14:textId="5DEDC44A" w:rsidR="00924D5F" w:rsidRPr="00124C6E" w:rsidRDefault="00124C6E" w:rsidP="00124C6E">
      <w:pPr>
        <w:spacing w:line="360" w:lineRule="auto"/>
        <w:jc w:val="left"/>
        <w:rPr>
          <w:rFonts w:cstheme="minorHAnsi"/>
          <w:shd w:val="clear" w:color="auto" w:fill="FFFFFF"/>
        </w:rPr>
      </w:pPr>
      <w:bookmarkStart w:id="16" w:name="OLE_LINK49"/>
      <w:bookmarkStart w:id="17" w:name="OLE_LINK50"/>
      <w:bookmarkStart w:id="18" w:name="OLE_LINK45"/>
      <w:bookmarkStart w:id="19" w:name="OLE_LINK46"/>
      <w:bookmarkStart w:id="20" w:name="OLE_LINK71"/>
      <w:r w:rsidRPr="00124C6E">
        <w:rPr>
          <w:rFonts w:eastAsia="Times New Roman" w:cstheme="minorHAnsi"/>
          <w:b/>
          <w:bCs/>
        </w:rPr>
        <w:t>1</w:t>
      </w:r>
      <w:r>
        <w:rPr>
          <w:rFonts w:eastAsia="Times New Roman" w:cstheme="minorHAnsi"/>
          <w:b/>
          <w:bCs/>
        </w:rPr>
        <w:t>)</w:t>
      </w:r>
      <w:r>
        <w:rPr>
          <w:rFonts w:eastAsia="Times New Roman" w:cstheme="minorHAnsi"/>
          <w:b/>
          <w:bCs/>
          <w:i/>
        </w:rPr>
        <w:t xml:space="preserve"> </w:t>
      </w:r>
      <w:r w:rsidR="00DC4561" w:rsidRPr="00124C6E">
        <w:rPr>
          <w:rFonts w:eastAsia="Times New Roman" w:cstheme="minorHAnsi"/>
          <w:b/>
          <w:bCs/>
          <w:i/>
        </w:rPr>
        <w:t>The Sixth Extinction: An Unnatural History</w:t>
      </w:r>
      <w:r w:rsidR="002C4161" w:rsidRPr="00124C6E">
        <w:rPr>
          <w:rFonts w:eastAsia="Times New Roman" w:cstheme="minorHAnsi"/>
          <w:b/>
          <w:bCs/>
        </w:rPr>
        <w:t xml:space="preserve">. </w:t>
      </w:r>
      <w:r w:rsidR="00DC4561" w:rsidRPr="00124C6E">
        <w:rPr>
          <w:rFonts w:eastAsia="Times New Roman" w:cstheme="minorHAnsi"/>
          <w:b/>
          <w:bCs/>
        </w:rPr>
        <w:t>Kolbert</w:t>
      </w:r>
      <w:r w:rsidR="002C4161" w:rsidRPr="00124C6E">
        <w:rPr>
          <w:rFonts w:eastAsia="Times New Roman" w:cstheme="minorHAnsi"/>
          <w:b/>
          <w:bCs/>
        </w:rPr>
        <w:t xml:space="preserve">, </w:t>
      </w:r>
      <w:r w:rsidR="00DC4561" w:rsidRPr="00124C6E">
        <w:rPr>
          <w:rFonts w:eastAsia="Times New Roman" w:cstheme="minorHAnsi"/>
          <w:b/>
          <w:bCs/>
        </w:rPr>
        <w:t>E</w:t>
      </w:r>
      <w:r w:rsidR="000C461C" w:rsidRPr="00124C6E">
        <w:rPr>
          <w:rFonts w:eastAsia="Times New Roman" w:cstheme="minorHAnsi"/>
          <w:b/>
          <w:bCs/>
        </w:rPr>
        <w:t>.</w:t>
      </w:r>
      <w:r w:rsidR="00C1481C" w:rsidRPr="00124C6E">
        <w:rPr>
          <w:rFonts w:eastAsia="Times New Roman" w:cstheme="minorHAnsi"/>
          <w:b/>
          <w:bCs/>
        </w:rPr>
        <w:t>, 2014.</w:t>
      </w:r>
      <w:r w:rsidR="002C4161" w:rsidRPr="00124C6E">
        <w:rPr>
          <w:rFonts w:eastAsia="Times New Roman" w:cstheme="minorHAnsi"/>
          <w:b/>
          <w:bCs/>
        </w:rPr>
        <w:t xml:space="preserve"> </w:t>
      </w:r>
      <w:r w:rsidR="004F25CD" w:rsidRPr="00124C6E">
        <w:rPr>
          <w:rFonts w:eastAsia="Times New Roman" w:cstheme="minorHAnsi"/>
          <w:b/>
          <w:bCs/>
        </w:rPr>
        <w:t xml:space="preserve">ISBN: </w:t>
      </w:r>
      <w:bookmarkEnd w:id="16"/>
      <w:bookmarkEnd w:id="17"/>
      <w:r w:rsidR="00240E3D" w:rsidRPr="00124C6E">
        <w:rPr>
          <w:rFonts w:cstheme="minorHAnsi"/>
          <w:b/>
          <w:bCs/>
          <w:shd w:val="clear" w:color="auto" w:fill="FFFFFF"/>
        </w:rPr>
        <w:t>0805092994</w:t>
      </w:r>
      <w:r w:rsidR="00D3713D" w:rsidRPr="00124C6E">
        <w:rPr>
          <w:rFonts w:cstheme="minorHAnsi"/>
          <w:b/>
          <w:bCs/>
          <w:shd w:val="clear" w:color="auto" w:fill="FFFFFF"/>
        </w:rPr>
        <w:br/>
      </w:r>
      <w:r>
        <w:rPr>
          <w:rFonts w:eastAsia="Times New Roman" w:cstheme="minorHAnsi"/>
          <w:b/>
          <w:bCs/>
        </w:rPr>
        <w:t xml:space="preserve">2) </w:t>
      </w:r>
      <w:r w:rsidR="00D3713D" w:rsidRPr="00124C6E">
        <w:rPr>
          <w:rFonts w:cstheme="minorHAnsi"/>
          <w:b/>
          <w:bCs/>
          <w:i/>
          <w:iCs/>
          <w:color w:val="0F1111"/>
          <w:shd w:val="clear" w:color="auto" w:fill="FFFFFF"/>
        </w:rPr>
        <w:t>Vanishing Voices: The Extinction of the World's Languages</w:t>
      </w:r>
      <w:r w:rsidR="00D3713D" w:rsidRPr="00124C6E">
        <w:rPr>
          <w:rFonts w:cstheme="minorHAnsi"/>
          <w:b/>
          <w:bCs/>
          <w:color w:val="0F1111"/>
          <w:shd w:val="clear" w:color="auto" w:fill="FFFFFF"/>
        </w:rPr>
        <w:t xml:space="preserve">. </w:t>
      </w:r>
      <w:r w:rsidR="00C1481C" w:rsidRPr="00124C6E">
        <w:rPr>
          <w:rFonts w:cstheme="minorHAnsi"/>
          <w:b/>
          <w:bCs/>
          <w:color w:val="0F1111"/>
          <w:shd w:val="clear" w:color="auto" w:fill="FFFFFF"/>
        </w:rPr>
        <w:t>Nettle, D., Romaine, S., 2000. </w:t>
      </w:r>
      <w:r w:rsidR="00C1481C" w:rsidRPr="00124C6E">
        <w:rPr>
          <w:rFonts w:eastAsia="Times New Roman" w:cstheme="minorHAnsi"/>
          <w:b/>
          <w:bCs/>
        </w:rPr>
        <w:t xml:space="preserve">ISBN: </w:t>
      </w:r>
      <w:r w:rsidRPr="00124C6E">
        <w:rPr>
          <w:rFonts w:cstheme="minorHAnsi"/>
          <w:b/>
          <w:bCs/>
          <w:shd w:val="clear" w:color="auto" w:fill="FFFFFF"/>
        </w:rPr>
        <w:t>0195152468</w:t>
      </w:r>
      <w:r w:rsidRPr="00124C6E">
        <w:rPr>
          <w:rFonts w:cstheme="minorHAnsi"/>
          <w:b/>
          <w:bCs/>
          <w:shd w:val="clear" w:color="auto" w:fill="FFFFFF"/>
        </w:rPr>
        <w:br/>
      </w:r>
      <w:r>
        <w:rPr>
          <w:rFonts w:eastAsia="Times New Roman" w:cstheme="minorHAnsi"/>
          <w:b/>
          <w:bCs/>
        </w:rPr>
        <w:t xml:space="preserve">3) </w:t>
      </w:r>
      <w:r w:rsidRPr="00124C6E">
        <w:rPr>
          <w:rFonts w:cstheme="minorHAnsi"/>
          <w:b/>
          <w:bCs/>
          <w:i/>
          <w:iCs/>
          <w:color w:val="0F1111"/>
          <w:shd w:val="clear" w:color="auto" w:fill="FFFFFF"/>
        </w:rPr>
        <w:t>Catastrophic Thinking: Extinction and the Value of Diversity from Darwin to the Anthropocene. </w:t>
      </w:r>
      <w:proofErr w:type="spellStart"/>
      <w:r>
        <w:rPr>
          <w:rFonts w:cstheme="minorHAnsi"/>
          <w:b/>
          <w:bCs/>
          <w:color w:val="0F1111"/>
          <w:shd w:val="clear" w:color="auto" w:fill="FFFFFF"/>
        </w:rPr>
        <w:t>Sepkoski</w:t>
      </w:r>
      <w:proofErr w:type="spellEnd"/>
      <w:r>
        <w:rPr>
          <w:rFonts w:cstheme="minorHAnsi"/>
          <w:b/>
          <w:bCs/>
          <w:color w:val="0F1111"/>
          <w:shd w:val="clear" w:color="auto" w:fill="FFFFFF"/>
        </w:rPr>
        <w:t xml:space="preserve">, D., 2020. ISBN: </w:t>
      </w:r>
      <w:r w:rsidR="00F76147" w:rsidRPr="00F76147">
        <w:rPr>
          <w:rFonts w:cstheme="minorHAnsi"/>
          <w:b/>
          <w:bCs/>
          <w:color w:val="0F1111"/>
          <w:shd w:val="clear" w:color="auto" w:fill="FFFFFF"/>
        </w:rPr>
        <w:t>022634861X</w:t>
      </w:r>
      <w:r w:rsidR="00C1481C" w:rsidRPr="00124C6E">
        <w:rPr>
          <w:rFonts w:cstheme="minorHAnsi"/>
          <w:b/>
          <w:bCs/>
          <w:color w:val="0F1111"/>
          <w:shd w:val="clear" w:color="auto" w:fill="FFFFFF"/>
        </w:rPr>
        <w:br/>
      </w:r>
      <w:r w:rsidR="00DF40F7" w:rsidRPr="00124C6E">
        <w:rPr>
          <w:rFonts w:cstheme="minorHAnsi"/>
          <w:shd w:val="clear" w:color="auto" w:fill="FFFFFF"/>
        </w:rPr>
        <w:t>R</w:t>
      </w:r>
      <w:r w:rsidR="00BA456D" w:rsidRPr="00124C6E">
        <w:rPr>
          <w:rFonts w:cstheme="minorHAnsi"/>
          <w:shd w:val="clear" w:color="auto" w:fill="FFFFFF"/>
        </w:rPr>
        <w:t xml:space="preserve">eadings </w:t>
      </w:r>
      <w:r w:rsidR="00DF40F7" w:rsidRPr="00124C6E">
        <w:rPr>
          <w:rFonts w:cstheme="minorHAnsi"/>
          <w:shd w:val="clear" w:color="auto" w:fill="FFFFFF"/>
        </w:rPr>
        <w:t xml:space="preserve">from other sources </w:t>
      </w:r>
      <w:r w:rsidR="00BA456D" w:rsidRPr="00124C6E">
        <w:rPr>
          <w:rFonts w:cstheme="minorHAnsi"/>
          <w:shd w:val="clear" w:color="auto" w:fill="FFFFFF"/>
        </w:rPr>
        <w:t xml:space="preserve">will be </w:t>
      </w:r>
      <w:r w:rsidR="00B95CE2" w:rsidRPr="00124C6E">
        <w:rPr>
          <w:rFonts w:cstheme="minorHAnsi"/>
          <w:shd w:val="clear" w:color="auto" w:fill="FFFFFF"/>
        </w:rPr>
        <w:t>posted</w:t>
      </w:r>
      <w:r w:rsidR="00BA456D" w:rsidRPr="00124C6E">
        <w:rPr>
          <w:rFonts w:cstheme="minorHAnsi"/>
          <w:shd w:val="clear" w:color="auto" w:fill="FFFFFF"/>
        </w:rPr>
        <w:t xml:space="preserve"> on Canvas.</w:t>
      </w:r>
    </w:p>
    <w:bookmarkEnd w:id="18"/>
    <w:bookmarkEnd w:id="19"/>
    <w:bookmarkEnd w:id="20"/>
    <w:p w14:paraId="58CB5D39" w14:textId="1150FE56" w:rsidR="00C131F0" w:rsidRPr="00AA0651" w:rsidRDefault="00FA4CFF" w:rsidP="00C131F0">
      <w:pPr>
        <w:spacing w:after="0"/>
        <w:rPr>
          <w:rFonts w:ascii="Arial" w:hAnsi="Arial" w:cs="Arial"/>
          <w:sz w:val="45"/>
          <w:szCs w:val="45"/>
        </w:rPr>
      </w:pPr>
      <w:r w:rsidRPr="000B6CF2">
        <w:rPr>
          <w:b/>
          <w:smallCaps/>
          <w:spacing w:val="5"/>
          <w:sz w:val="32"/>
          <w:szCs w:val="32"/>
        </w:rPr>
        <w:t>Credit</w:t>
      </w:r>
      <w:r w:rsidR="00C131F0" w:rsidRPr="000B6CF2">
        <w:rPr>
          <w:b/>
          <w:smallCaps/>
          <w:spacing w:val="5"/>
          <w:sz w:val="32"/>
          <w:szCs w:val="32"/>
        </w:rPr>
        <w:t xml:space="preserve"> Hours</w:t>
      </w:r>
    </w:p>
    <w:p w14:paraId="1EC3ECC1" w14:textId="3CF75DCD" w:rsidR="00357B8B" w:rsidRPr="00C10FB5" w:rsidRDefault="00FA4CFF" w:rsidP="00873E29">
      <w:pPr>
        <w:spacing w:line="240" w:lineRule="auto"/>
        <w:rPr>
          <w:rFonts w:eastAsia="Times New Roman" w:cstheme="minorHAnsi"/>
        </w:rPr>
      </w:pPr>
      <w:bookmarkStart w:id="21" w:name="OLE_LINK51"/>
      <w:bookmarkStart w:id="22" w:name="OLE_LINK52"/>
      <w:bookmarkStart w:id="23" w:name="OLE_LINK82"/>
      <w:bookmarkStart w:id="24" w:name="OLE_LINK83"/>
      <w:r w:rsidRPr="00C10FB5">
        <w:rPr>
          <w:rFonts w:eastAsia="Times New Roman" w:cstheme="minorHAnsi"/>
        </w:rPr>
        <w:t xml:space="preserve">This course is three (3) credit hours per week. Thus, in accordance </w:t>
      </w:r>
      <w:r w:rsidR="0069370D" w:rsidRPr="00C10FB5">
        <w:rPr>
          <w:rFonts w:eastAsia="Times New Roman" w:cstheme="minorHAnsi"/>
        </w:rPr>
        <w:t>with the</w:t>
      </w:r>
      <w:r w:rsidRPr="00C10FB5">
        <w:rPr>
          <w:rFonts w:eastAsia="Times New Roman" w:cstheme="minorHAnsi"/>
        </w:rPr>
        <w:t xml:space="preserve"> </w:t>
      </w:r>
      <w:r w:rsidR="00DB4C34" w:rsidRPr="00C10FB5">
        <w:rPr>
          <w:rFonts w:eastAsia="Times New Roman" w:cstheme="minorHAnsi"/>
        </w:rPr>
        <w:t xml:space="preserve">definitions of the </w:t>
      </w:r>
      <w:r w:rsidRPr="00C10FB5">
        <w:rPr>
          <w:rFonts w:eastAsia="Times New Roman" w:cstheme="minorHAnsi"/>
        </w:rPr>
        <w:t>Federal</w:t>
      </w:r>
      <w:r w:rsidR="00DB4C34" w:rsidRPr="00C10FB5">
        <w:rPr>
          <w:rFonts w:eastAsia="Times New Roman" w:cstheme="minorHAnsi"/>
        </w:rPr>
        <w:t xml:space="preserve"> and CSU</w:t>
      </w:r>
      <w:r w:rsidRPr="00C10FB5">
        <w:rPr>
          <w:rFonts w:eastAsia="Times New Roman" w:cstheme="minorHAnsi"/>
        </w:rPr>
        <w:t xml:space="preserve"> Credit Hour</w:t>
      </w:r>
      <w:r w:rsidR="007874AE" w:rsidRPr="00C10FB5">
        <w:rPr>
          <w:rFonts w:eastAsia="Times New Roman" w:cstheme="minorHAnsi"/>
        </w:rPr>
        <w:t>,</w:t>
      </w:r>
      <w:r w:rsidRPr="00C10FB5">
        <w:rPr>
          <w:rFonts w:eastAsia="Times New Roman" w:cstheme="minorHAnsi"/>
        </w:rPr>
        <w:t xml:space="preserve"> </w:t>
      </w:r>
      <w:r w:rsidR="007874AE" w:rsidRPr="00C10FB5">
        <w:rPr>
          <w:rFonts w:eastAsia="Times New Roman" w:cstheme="minorHAnsi"/>
        </w:rPr>
        <w:t xml:space="preserve">students </w:t>
      </w:r>
      <w:r w:rsidRPr="00C10FB5">
        <w:rPr>
          <w:rFonts w:eastAsia="Times New Roman" w:cstheme="minorHAnsi"/>
        </w:rPr>
        <w:t>should expect that each</w:t>
      </w:r>
      <w:r w:rsidRPr="00C10FB5">
        <w:rPr>
          <w:rFonts w:eastAsia="Times New Roman" w:cstheme="minorHAnsi"/>
          <w:b/>
        </w:rPr>
        <w:t xml:space="preserve"> credit hour in class</w:t>
      </w:r>
      <w:r w:rsidRPr="00C10FB5">
        <w:rPr>
          <w:rFonts w:eastAsia="Times New Roman" w:cstheme="minorHAnsi"/>
        </w:rPr>
        <w:t xml:space="preserve"> will require approximately </w:t>
      </w:r>
      <w:r w:rsidRPr="00C10FB5">
        <w:rPr>
          <w:rFonts w:eastAsia="Times New Roman" w:cstheme="minorHAnsi"/>
          <w:b/>
        </w:rPr>
        <w:t xml:space="preserve">two </w:t>
      </w:r>
      <w:r w:rsidRPr="00C10FB5">
        <w:rPr>
          <w:rFonts w:eastAsia="Times New Roman" w:cstheme="minorHAnsi"/>
          <w:b/>
          <w:bCs/>
        </w:rPr>
        <w:t>to</w:t>
      </w:r>
      <w:r w:rsidRPr="00C10FB5">
        <w:rPr>
          <w:rFonts w:eastAsia="Times New Roman" w:cstheme="minorHAnsi"/>
          <w:b/>
        </w:rPr>
        <w:t xml:space="preserve"> three hours</w:t>
      </w:r>
      <w:r w:rsidRPr="00C10FB5">
        <w:rPr>
          <w:rFonts w:eastAsia="Times New Roman" w:cstheme="minorHAnsi"/>
        </w:rPr>
        <w:t xml:space="preserve"> of effort per week to accomplish readings, out-of-class assignments, </w:t>
      </w:r>
      <w:r w:rsidR="002769F0" w:rsidRPr="00C10FB5">
        <w:rPr>
          <w:rFonts w:eastAsia="Times New Roman" w:cstheme="minorHAnsi"/>
        </w:rPr>
        <w:t>and memorization and learning of the material</w:t>
      </w:r>
      <w:r w:rsidR="005D6800" w:rsidRPr="00C10FB5">
        <w:rPr>
          <w:rFonts w:eastAsia="Times New Roman" w:cstheme="minorHAnsi"/>
        </w:rPr>
        <w:t>s</w:t>
      </w:r>
      <w:r w:rsidR="002769F0" w:rsidRPr="00C10FB5">
        <w:rPr>
          <w:rFonts w:eastAsia="Times New Roman" w:cstheme="minorHAnsi"/>
        </w:rPr>
        <w:t xml:space="preserve"> </w:t>
      </w:r>
      <w:r w:rsidRPr="00C10FB5">
        <w:rPr>
          <w:rFonts w:eastAsia="Times New Roman" w:cstheme="minorHAnsi"/>
        </w:rPr>
        <w:t xml:space="preserve">in preparation for successful completion of the course requirements. </w:t>
      </w:r>
      <w:r w:rsidR="003354F5" w:rsidRPr="00C10FB5">
        <w:rPr>
          <w:rFonts w:eastAsia="Times New Roman" w:cstheme="minorHAnsi"/>
        </w:rPr>
        <w:t>Therefore</w:t>
      </w:r>
      <w:r w:rsidR="002769F0" w:rsidRPr="00C10FB5">
        <w:rPr>
          <w:rFonts w:eastAsia="Times New Roman" w:cstheme="minorHAnsi"/>
        </w:rPr>
        <w:t xml:space="preserve">, for this 3-credit hour course, you should study a minimum of </w:t>
      </w:r>
      <w:r w:rsidR="002769F0" w:rsidRPr="00C10FB5">
        <w:rPr>
          <w:rFonts w:eastAsia="Times New Roman" w:cstheme="minorHAnsi"/>
          <w:b/>
          <w:bCs/>
        </w:rPr>
        <w:t>6</w:t>
      </w:r>
      <w:r w:rsidR="003B3557" w:rsidRPr="00C10FB5">
        <w:rPr>
          <w:rFonts w:eastAsia="Times New Roman" w:cstheme="minorHAnsi"/>
          <w:b/>
          <w:bCs/>
        </w:rPr>
        <w:t>–</w:t>
      </w:r>
      <w:r w:rsidR="002769F0" w:rsidRPr="00C10FB5">
        <w:rPr>
          <w:rFonts w:eastAsia="Times New Roman" w:cstheme="minorHAnsi"/>
          <w:b/>
          <w:bCs/>
        </w:rPr>
        <w:t>9 hours per week</w:t>
      </w:r>
      <w:r w:rsidR="00FF1AA1" w:rsidRPr="00C10FB5">
        <w:rPr>
          <w:rFonts w:eastAsia="Times New Roman" w:cstheme="minorHAnsi"/>
        </w:rPr>
        <w:t xml:space="preserve"> according to CSU and Federal guidelines</w:t>
      </w:r>
      <w:r w:rsidR="002769F0" w:rsidRPr="00C10FB5">
        <w:rPr>
          <w:rFonts w:eastAsia="Times New Roman" w:cstheme="minorHAnsi"/>
        </w:rPr>
        <w:t>.</w:t>
      </w:r>
      <w:bookmarkEnd w:id="21"/>
      <w:bookmarkEnd w:id="22"/>
      <w:r w:rsidR="002769F0" w:rsidRPr="00C10FB5">
        <w:rPr>
          <w:rFonts w:eastAsia="Times New Roman" w:cstheme="minorHAnsi"/>
        </w:rPr>
        <w:t xml:space="preserve"> </w:t>
      </w:r>
      <w:bookmarkEnd w:id="23"/>
      <w:bookmarkEnd w:id="24"/>
    </w:p>
    <w:p w14:paraId="5C846BFF" w14:textId="788EF117" w:rsidR="005B680F" w:rsidRPr="00EA4570" w:rsidRDefault="005B680F" w:rsidP="005B680F">
      <w:pPr>
        <w:pStyle w:val="Heading1"/>
        <w:rPr>
          <w:b/>
        </w:rPr>
      </w:pPr>
      <w:r w:rsidRPr="00EA4570">
        <w:rPr>
          <w:b/>
        </w:rPr>
        <w:t>Grading</w:t>
      </w:r>
    </w:p>
    <w:p w14:paraId="46E6C18B" w14:textId="3B8272AC" w:rsidR="005B680F" w:rsidRPr="002765AB" w:rsidRDefault="005E4290" w:rsidP="005E4290">
      <w:pPr>
        <w:spacing w:after="0" w:line="240" w:lineRule="auto"/>
        <w:rPr>
          <w:rFonts w:eastAsia="Times New Roman" w:cstheme="minorHAnsi"/>
        </w:rPr>
      </w:pPr>
      <w:bookmarkStart w:id="25" w:name="OLE_LINK53"/>
      <w:bookmarkStart w:id="26" w:name="OLE_LINK54"/>
      <w:bookmarkStart w:id="27" w:name="OLE_LINK84"/>
      <w:r w:rsidRPr="002765AB">
        <w:rPr>
          <w:rFonts w:eastAsia="Times New Roman" w:cstheme="minorHAnsi"/>
        </w:rPr>
        <w:t xml:space="preserve">As a college student, you are responsible for your education. </w:t>
      </w:r>
      <w:r w:rsidR="005B680F" w:rsidRPr="002765AB">
        <w:rPr>
          <w:rFonts w:eastAsia="Times New Roman" w:cstheme="minorHAnsi"/>
        </w:rPr>
        <w:t xml:space="preserve">As a student enrolled </w:t>
      </w:r>
      <w:proofErr w:type="gramStart"/>
      <w:r w:rsidR="005B680F" w:rsidRPr="002765AB">
        <w:rPr>
          <w:rFonts w:eastAsia="Times New Roman" w:cstheme="minorHAnsi"/>
        </w:rPr>
        <w:t>in</w:t>
      </w:r>
      <w:proofErr w:type="gramEnd"/>
      <w:r w:rsidR="005B680F" w:rsidRPr="002765AB">
        <w:rPr>
          <w:rFonts w:eastAsia="Times New Roman" w:cstheme="minorHAnsi"/>
        </w:rPr>
        <w:t xml:space="preserve"> this course, one of your responsibilities is to submit course work</w:t>
      </w:r>
      <w:r w:rsidR="002F5BEC" w:rsidRPr="002765AB">
        <w:rPr>
          <w:rFonts w:eastAsia="Times New Roman" w:cstheme="minorHAnsi"/>
        </w:rPr>
        <w:t xml:space="preserve"> </w:t>
      </w:r>
      <w:r w:rsidR="005B680F" w:rsidRPr="002765AB">
        <w:rPr>
          <w:rFonts w:eastAsia="Times New Roman" w:cstheme="minorHAnsi"/>
        </w:rPr>
        <w:t xml:space="preserve">by </w:t>
      </w:r>
      <w:r w:rsidR="002F5BEC" w:rsidRPr="002765AB">
        <w:rPr>
          <w:rFonts w:eastAsia="Times New Roman" w:cstheme="minorHAnsi"/>
        </w:rPr>
        <w:t xml:space="preserve">or on </w:t>
      </w:r>
      <w:r w:rsidR="005B680F" w:rsidRPr="002765AB">
        <w:rPr>
          <w:rFonts w:eastAsia="Times New Roman" w:cstheme="minorHAnsi"/>
        </w:rPr>
        <w:t xml:space="preserve">the due dates listed in the Course Schedule. </w:t>
      </w:r>
      <w:r w:rsidR="007E74D0" w:rsidRPr="002765AB">
        <w:rPr>
          <w:rFonts w:eastAsia="Times New Roman" w:cstheme="minorHAnsi"/>
        </w:rPr>
        <w:t>T</w:t>
      </w:r>
      <w:r w:rsidR="005B680F" w:rsidRPr="002765AB">
        <w:rPr>
          <w:rFonts w:eastAsia="Times New Roman" w:cstheme="minorHAnsi"/>
        </w:rPr>
        <w:t>hat said, I take my role as your instructor very seriously</w:t>
      </w:r>
      <w:r w:rsidR="00B42D17" w:rsidRPr="002765AB">
        <w:rPr>
          <w:rFonts w:eastAsia="Times New Roman" w:cstheme="minorHAnsi"/>
        </w:rPr>
        <w:t>.</w:t>
      </w:r>
      <w:r w:rsidR="005B680F" w:rsidRPr="002765AB">
        <w:rPr>
          <w:rFonts w:eastAsia="Times New Roman" w:cstheme="minorHAnsi"/>
        </w:rPr>
        <w:t xml:space="preserve"> I care about how well you do </w:t>
      </w:r>
      <w:proofErr w:type="gramStart"/>
      <w:r w:rsidR="005B680F" w:rsidRPr="002765AB">
        <w:rPr>
          <w:rFonts w:eastAsia="Times New Roman" w:cstheme="minorHAnsi"/>
        </w:rPr>
        <w:t>in</w:t>
      </w:r>
      <w:proofErr w:type="gramEnd"/>
      <w:r w:rsidR="005B680F" w:rsidRPr="002765AB">
        <w:rPr>
          <w:rFonts w:eastAsia="Times New Roman" w:cstheme="minorHAnsi"/>
        </w:rPr>
        <w:t xml:space="preserve"> this course and that you have a satisfying, rewarding experience. </w:t>
      </w:r>
      <w:r w:rsidR="002F5BEC" w:rsidRPr="002765AB">
        <w:rPr>
          <w:rFonts w:eastAsia="Times New Roman" w:cstheme="minorHAnsi"/>
        </w:rPr>
        <w:t>If you are having issues with any aspect of the class</w:t>
      </w:r>
      <w:r w:rsidR="007E74D0" w:rsidRPr="002765AB">
        <w:rPr>
          <w:rFonts w:eastAsia="Times New Roman" w:cstheme="minorHAnsi"/>
        </w:rPr>
        <w:t>,</w:t>
      </w:r>
      <w:r w:rsidR="002F5BEC" w:rsidRPr="002765AB">
        <w:rPr>
          <w:rFonts w:eastAsia="Times New Roman" w:cstheme="minorHAnsi"/>
        </w:rPr>
        <w:t xml:space="preserve"> do not hesitate to contact me as soon as possible</w:t>
      </w:r>
      <w:r w:rsidR="007E74D0" w:rsidRPr="002765AB">
        <w:rPr>
          <w:rFonts w:eastAsia="Times New Roman" w:cstheme="minorHAnsi"/>
        </w:rPr>
        <w:t>,</w:t>
      </w:r>
      <w:r w:rsidR="002F5BEC" w:rsidRPr="002765AB">
        <w:rPr>
          <w:rFonts w:eastAsia="Times New Roman" w:cstheme="minorHAnsi"/>
        </w:rPr>
        <w:t xml:space="preserve"> so we can</w:t>
      </w:r>
      <w:r w:rsidR="001F1AE6" w:rsidRPr="002765AB">
        <w:rPr>
          <w:rFonts w:eastAsia="Times New Roman" w:cstheme="minorHAnsi"/>
        </w:rPr>
        <w:t xml:space="preserve"> discuss methods or strategies </w:t>
      </w:r>
      <w:r w:rsidR="002F5BEC" w:rsidRPr="002765AB">
        <w:rPr>
          <w:rFonts w:eastAsia="Times New Roman" w:cstheme="minorHAnsi"/>
        </w:rPr>
        <w:t xml:space="preserve">to improve or help your efforts in this course. </w:t>
      </w:r>
    </w:p>
    <w:bookmarkEnd w:id="25"/>
    <w:bookmarkEnd w:id="26"/>
    <w:bookmarkEnd w:id="27"/>
    <w:p w14:paraId="6B6E40FA" w14:textId="77777777" w:rsidR="00F1615D" w:rsidRPr="004A461F" w:rsidRDefault="00F1615D" w:rsidP="005E4290">
      <w:pPr>
        <w:spacing w:after="0" w:line="240" w:lineRule="auto"/>
        <w:rPr>
          <w:rFonts w:eastAsia="Times New Roman" w:cstheme="minorHAnsi"/>
          <w:sz w:val="20"/>
          <w:szCs w:val="24"/>
        </w:rPr>
      </w:pPr>
    </w:p>
    <w:tbl>
      <w:tblPr>
        <w:tblStyle w:val="TableGrid"/>
        <w:tblW w:w="7080" w:type="dxa"/>
        <w:jc w:val="center"/>
        <w:tblLook w:val="04A0" w:firstRow="1" w:lastRow="0" w:firstColumn="1" w:lastColumn="0" w:noHBand="0" w:noVBand="1"/>
        <w:tblCaption w:val="Assignment Grading"/>
      </w:tblPr>
      <w:tblGrid>
        <w:gridCol w:w="4728"/>
        <w:gridCol w:w="2352"/>
      </w:tblGrid>
      <w:tr w:rsidR="00FC07CB" w:rsidRPr="005B680F" w14:paraId="0360A7BC" w14:textId="77777777" w:rsidTr="006C265E">
        <w:trPr>
          <w:tblHeader/>
          <w:jc w:val="center"/>
        </w:trPr>
        <w:tc>
          <w:tcPr>
            <w:tcW w:w="4728" w:type="dxa"/>
            <w:tcBorders>
              <w:bottom w:val="double" w:sz="4" w:space="0" w:color="auto"/>
            </w:tcBorders>
            <w:hideMark/>
          </w:tcPr>
          <w:p w14:paraId="1D9BDE4B" w14:textId="4A1A667A" w:rsidR="00830D24" w:rsidRPr="00EA4570" w:rsidRDefault="00830D24" w:rsidP="00C131F0">
            <w:pPr>
              <w:pStyle w:val="Heading3"/>
              <w:rPr>
                <w:rFonts w:asciiTheme="minorHAnsi" w:hAnsiTheme="minorHAnsi" w:cstheme="minorHAnsi"/>
                <w:b/>
              </w:rPr>
            </w:pPr>
            <w:bookmarkStart w:id="28" w:name="OLE_LINK55"/>
            <w:bookmarkStart w:id="29" w:name="OLE_LINK56"/>
            <w:bookmarkStart w:id="30" w:name="OLE_LINK85"/>
            <w:r w:rsidRPr="00EA4570">
              <w:rPr>
                <w:rFonts w:asciiTheme="minorHAnsi" w:hAnsiTheme="minorHAnsi" w:cstheme="minorHAnsi"/>
                <w:b/>
              </w:rPr>
              <w:t>Assignment</w:t>
            </w:r>
          </w:p>
        </w:tc>
        <w:tc>
          <w:tcPr>
            <w:tcW w:w="2352" w:type="dxa"/>
            <w:tcBorders>
              <w:bottom w:val="double" w:sz="4" w:space="0" w:color="auto"/>
            </w:tcBorders>
            <w:hideMark/>
          </w:tcPr>
          <w:p w14:paraId="790657BB" w14:textId="77777777" w:rsidR="00830D24" w:rsidRPr="00EA4570" w:rsidRDefault="00830D24" w:rsidP="00AF4386">
            <w:pPr>
              <w:pStyle w:val="Heading3"/>
              <w:jc w:val="right"/>
              <w:rPr>
                <w:rFonts w:asciiTheme="minorHAnsi" w:hAnsiTheme="minorHAnsi" w:cstheme="minorHAnsi"/>
                <w:b/>
              </w:rPr>
            </w:pPr>
            <w:r w:rsidRPr="00EA4570">
              <w:rPr>
                <w:rFonts w:asciiTheme="minorHAnsi" w:hAnsiTheme="minorHAnsi" w:cstheme="minorHAnsi"/>
                <w:b/>
              </w:rPr>
              <w:t>Grade Percentage</w:t>
            </w:r>
          </w:p>
        </w:tc>
      </w:tr>
      <w:tr w:rsidR="006C265E" w:rsidRPr="005B680F" w14:paraId="5C517F28" w14:textId="77777777" w:rsidTr="007B473B">
        <w:trPr>
          <w:jc w:val="center"/>
        </w:trPr>
        <w:tc>
          <w:tcPr>
            <w:tcW w:w="4728" w:type="dxa"/>
            <w:tcBorders>
              <w:top w:val="double" w:sz="4" w:space="0" w:color="auto"/>
              <w:bottom w:val="single" w:sz="2" w:space="0" w:color="auto"/>
            </w:tcBorders>
          </w:tcPr>
          <w:p w14:paraId="3162B847" w14:textId="2FCFDDCB" w:rsidR="006C265E" w:rsidRDefault="007B473B" w:rsidP="006C265E">
            <w:pPr>
              <w:rPr>
                <w:rFonts w:eastAsia="Times New Roman" w:cstheme="minorHAnsi"/>
                <w:sz w:val="24"/>
                <w:szCs w:val="24"/>
              </w:rPr>
            </w:pPr>
            <w:r>
              <w:rPr>
                <w:rFonts w:asciiTheme="minorHAnsi" w:eastAsia="Times New Roman" w:hAnsiTheme="minorHAnsi" w:cstheme="minorHAnsi"/>
                <w:sz w:val="24"/>
                <w:szCs w:val="24"/>
              </w:rPr>
              <w:t xml:space="preserve">Group </w:t>
            </w:r>
            <w:r w:rsidR="005F5F84">
              <w:rPr>
                <w:rFonts w:asciiTheme="minorHAnsi" w:eastAsia="Times New Roman" w:hAnsiTheme="minorHAnsi" w:cstheme="minorHAnsi"/>
                <w:sz w:val="24"/>
                <w:szCs w:val="24"/>
              </w:rPr>
              <w:t>T</w:t>
            </w:r>
            <w:r>
              <w:rPr>
                <w:rFonts w:asciiTheme="minorHAnsi" w:eastAsia="Times New Roman" w:hAnsiTheme="minorHAnsi" w:cstheme="minorHAnsi"/>
                <w:sz w:val="24"/>
                <w:szCs w:val="24"/>
              </w:rPr>
              <w:t xml:space="preserve">erm </w:t>
            </w:r>
            <w:r w:rsidR="005F5F84">
              <w:rPr>
                <w:rFonts w:asciiTheme="minorHAnsi" w:eastAsia="Times New Roman" w:hAnsiTheme="minorHAnsi" w:cstheme="minorHAnsi"/>
                <w:sz w:val="24"/>
                <w:szCs w:val="24"/>
              </w:rPr>
              <w:t>P</w:t>
            </w:r>
            <w:r>
              <w:rPr>
                <w:rFonts w:asciiTheme="minorHAnsi" w:eastAsia="Times New Roman" w:hAnsiTheme="minorHAnsi" w:cstheme="minorHAnsi"/>
                <w:sz w:val="24"/>
                <w:szCs w:val="24"/>
              </w:rPr>
              <w:t>aper</w:t>
            </w:r>
          </w:p>
        </w:tc>
        <w:tc>
          <w:tcPr>
            <w:tcW w:w="2352" w:type="dxa"/>
            <w:tcBorders>
              <w:top w:val="double" w:sz="4" w:space="0" w:color="auto"/>
              <w:bottom w:val="single" w:sz="2" w:space="0" w:color="auto"/>
            </w:tcBorders>
          </w:tcPr>
          <w:p w14:paraId="33443FD4" w14:textId="39385CC3" w:rsidR="006C265E" w:rsidRPr="005B680F" w:rsidRDefault="006C265E" w:rsidP="006C265E">
            <w:pPr>
              <w:jc w:val="right"/>
              <w:rPr>
                <w:rFonts w:eastAsia="Times New Roman" w:cstheme="minorHAnsi"/>
                <w:sz w:val="24"/>
                <w:szCs w:val="24"/>
              </w:rPr>
            </w:pPr>
            <w:r>
              <w:rPr>
                <w:rFonts w:asciiTheme="minorHAnsi" w:eastAsia="Times New Roman" w:hAnsiTheme="minorHAnsi" w:cstheme="minorHAnsi"/>
                <w:sz w:val="24"/>
                <w:szCs w:val="24"/>
              </w:rPr>
              <w:t xml:space="preserve"> </w:t>
            </w:r>
            <w:r w:rsidR="00E54B43">
              <w:rPr>
                <w:rFonts w:asciiTheme="minorHAnsi" w:eastAsia="Times New Roman" w:hAnsiTheme="minorHAnsi" w:cstheme="minorHAnsi"/>
                <w:sz w:val="24"/>
                <w:szCs w:val="24"/>
              </w:rPr>
              <w:t>30</w:t>
            </w:r>
            <w:r>
              <w:rPr>
                <w:rFonts w:asciiTheme="minorHAnsi" w:eastAsia="Times New Roman" w:hAnsiTheme="minorHAnsi" w:cstheme="minorHAnsi"/>
                <w:sz w:val="24"/>
                <w:szCs w:val="24"/>
              </w:rPr>
              <w:t>%</w:t>
            </w:r>
          </w:p>
        </w:tc>
      </w:tr>
      <w:tr w:rsidR="007B473B" w:rsidRPr="005B680F" w14:paraId="5F648D70" w14:textId="77777777" w:rsidTr="007B473B">
        <w:trPr>
          <w:jc w:val="center"/>
        </w:trPr>
        <w:tc>
          <w:tcPr>
            <w:tcW w:w="4728" w:type="dxa"/>
            <w:tcBorders>
              <w:top w:val="single" w:sz="2" w:space="0" w:color="auto"/>
            </w:tcBorders>
          </w:tcPr>
          <w:p w14:paraId="5C064360" w14:textId="56EF16B5" w:rsidR="007B473B" w:rsidRDefault="007B473B" w:rsidP="006C265E">
            <w:pPr>
              <w:rPr>
                <w:rFonts w:eastAsia="Times New Roman" w:cstheme="minorHAnsi"/>
                <w:sz w:val="24"/>
                <w:szCs w:val="24"/>
              </w:rPr>
            </w:pPr>
            <w:r>
              <w:rPr>
                <w:rFonts w:eastAsia="Times New Roman" w:cstheme="minorHAnsi"/>
                <w:sz w:val="24"/>
                <w:szCs w:val="24"/>
              </w:rPr>
              <w:t xml:space="preserve">Group </w:t>
            </w:r>
            <w:r w:rsidR="005F5F84">
              <w:rPr>
                <w:rFonts w:eastAsia="Times New Roman" w:cstheme="minorHAnsi"/>
                <w:sz w:val="24"/>
                <w:szCs w:val="24"/>
              </w:rPr>
              <w:t>P</w:t>
            </w:r>
            <w:r>
              <w:rPr>
                <w:rFonts w:eastAsia="Times New Roman" w:cstheme="minorHAnsi"/>
                <w:sz w:val="24"/>
                <w:szCs w:val="24"/>
              </w:rPr>
              <w:t>resentation</w:t>
            </w:r>
          </w:p>
        </w:tc>
        <w:tc>
          <w:tcPr>
            <w:tcW w:w="2352" w:type="dxa"/>
            <w:tcBorders>
              <w:top w:val="single" w:sz="2" w:space="0" w:color="auto"/>
            </w:tcBorders>
          </w:tcPr>
          <w:p w14:paraId="7753A818" w14:textId="765AB969" w:rsidR="007B473B" w:rsidRDefault="00C33227" w:rsidP="006C265E">
            <w:pPr>
              <w:jc w:val="right"/>
              <w:rPr>
                <w:rFonts w:eastAsia="Times New Roman" w:cstheme="minorHAnsi"/>
                <w:sz w:val="24"/>
                <w:szCs w:val="24"/>
              </w:rPr>
            </w:pPr>
            <w:r>
              <w:rPr>
                <w:rFonts w:eastAsia="Times New Roman" w:cstheme="minorHAnsi"/>
                <w:sz w:val="24"/>
                <w:szCs w:val="24"/>
              </w:rPr>
              <w:t>15%</w:t>
            </w:r>
          </w:p>
        </w:tc>
      </w:tr>
      <w:tr w:rsidR="006C265E" w:rsidRPr="005B680F" w14:paraId="2712D377" w14:textId="77777777" w:rsidTr="00FC07CB">
        <w:trPr>
          <w:jc w:val="center"/>
        </w:trPr>
        <w:tc>
          <w:tcPr>
            <w:tcW w:w="4728" w:type="dxa"/>
            <w:hideMark/>
          </w:tcPr>
          <w:p w14:paraId="31A5FA67" w14:textId="33B08E55" w:rsidR="006C265E" w:rsidRPr="005B680F" w:rsidRDefault="00C41177" w:rsidP="006C265E">
            <w:pPr>
              <w:rPr>
                <w:rFonts w:asciiTheme="minorHAnsi" w:eastAsia="Times New Roman" w:hAnsiTheme="minorHAnsi" w:cstheme="minorHAnsi"/>
                <w:sz w:val="24"/>
                <w:szCs w:val="24"/>
              </w:rPr>
            </w:pPr>
            <w:proofErr w:type="spellStart"/>
            <w:r>
              <w:rPr>
                <w:rFonts w:asciiTheme="minorHAnsi" w:eastAsia="Times New Roman" w:hAnsiTheme="minorHAnsi" w:cstheme="minorHAnsi"/>
                <w:sz w:val="24"/>
                <w:szCs w:val="24"/>
              </w:rPr>
              <w:t>P</w:t>
            </w:r>
            <w:r>
              <w:rPr>
                <w:rFonts w:eastAsia="Times New Roman"/>
                <w:sz w:val="24"/>
                <w:szCs w:val="24"/>
              </w:rPr>
              <w:t>ackback</w:t>
            </w:r>
            <w:proofErr w:type="spellEnd"/>
            <w:r>
              <w:rPr>
                <w:rFonts w:eastAsia="Times New Roman"/>
                <w:sz w:val="24"/>
                <w:szCs w:val="24"/>
              </w:rPr>
              <w:t xml:space="preserve"> Discussion Posts</w:t>
            </w:r>
            <w:r w:rsidR="006C265E">
              <w:rPr>
                <w:rFonts w:asciiTheme="minorHAnsi" w:eastAsia="Times New Roman" w:hAnsiTheme="minorHAnsi" w:cstheme="minorHAnsi"/>
                <w:sz w:val="24"/>
                <w:szCs w:val="24"/>
              </w:rPr>
              <w:t xml:space="preserve"> (1</w:t>
            </w:r>
            <w:r w:rsidR="00354760">
              <w:rPr>
                <w:rFonts w:asciiTheme="minorHAnsi" w:eastAsia="Times New Roman" w:hAnsiTheme="minorHAnsi" w:cstheme="minorHAnsi"/>
                <w:sz w:val="24"/>
                <w:szCs w:val="24"/>
              </w:rPr>
              <w:t>3</w:t>
            </w:r>
            <w:r w:rsidR="006C265E">
              <w:rPr>
                <w:rFonts w:asciiTheme="minorHAnsi" w:eastAsia="Times New Roman" w:hAnsiTheme="minorHAnsi" w:cstheme="minorHAnsi"/>
                <w:sz w:val="24"/>
                <w:szCs w:val="24"/>
              </w:rPr>
              <w:t>)</w:t>
            </w:r>
          </w:p>
        </w:tc>
        <w:tc>
          <w:tcPr>
            <w:tcW w:w="2352" w:type="dxa"/>
            <w:hideMark/>
          </w:tcPr>
          <w:p w14:paraId="2E08EA57" w14:textId="7D3F67DF" w:rsidR="006C265E" w:rsidRPr="005B680F" w:rsidRDefault="006C265E" w:rsidP="006C265E">
            <w:pPr>
              <w:jc w:val="right"/>
              <w:rPr>
                <w:rFonts w:asciiTheme="minorHAnsi" w:eastAsia="Times New Roman" w:hAnsiTheme="minorHAnsi" w:cstheme="minorHAnsi"/>
                <w:sz w:val="24"/>
                <w:szCs w:val="24"/>
              </w:rPr>
            </w:pPr>
            <w:r w:rsidRPr="005B680F">
              <w:rPr>
                <w:rFonts w:asciiTheme="minorHAnsi" w:eastAsia="Times New Roman" w:hAnsiTheme="minorHAnsi" w:cstheme="minorHAnsi"/>
                <w:sz w:val="24"/>
                <w:szCs w:val="24"/>
              </w:rPr>
              <w:t> </w:t>
            </w:r>
            <w:r>
              <w:rPr>
                <w:rFonts w:asciiTheme="minorHAnsi" w:eastAsia="Times New Roman" w:hAnsiTheme="minorHAnsi" w:cstheme="minorHAnsi"/>
                <w:sz w:val="24"/>
                <w:szCs w:val="24"/>
              </w:rPr>
              <w:t>20%</w:t>
            </w:r>
          </w:p>
        </w:tc>
      </w:tr>
      <w:tr w:rsidR="006C265E" w:rsidRPr="005B680F" w14:paraId="0606DEA8" w14:textId="77777777" w:rsidTr="00FC07CB">
        <w:trPr>
          <w:jc w:val="center"/>
        </w:trPr>
        <w:tc>
          <w:tcPr>
            <w:tcW w:w="4728" w:type="dxa"/>
          </w:tcPr>
          <w:p w14:paraId="5C28D62D" w14:textId="1EF22E16" w:rsidR="006C265E" w:rsidRDefault="00C41177" w:rsidP="006C265E">
            <w:pPr>
              <w:rPr>
                <w:rFonts w:eastAsia="Times New Roman" w:cstheme="minorHAnsi"/>
                <w:sz w:val="24"/>
                <w:szCs w:val="24"/>
              </w:rPr>
            </w:pPr>
            <w:r>
              <w:rPr>
                <w:rFonts w:asciiTheme="minorHAnsi" w:eastAsia="Times New Roman" w:hAnsiTheme="minorHAnsi" w:cstheme="minorHAnsi"/>
                <w:sz w:val="24"/>
                <w:szCs w:val="24"/>
              </w:rPr>
              <w:t>S</w:t>
            </w:r>
            <w:r>
              <w:rPr>
                <w:rFonts w:eastAsia="Times New Roman"/>
                <w:sz w:val="24"/>
                <w:szCs w:val="24"/>
              </w:rPr>
              <w:t xml:space="preserve">hort </w:t>
            </w:r>
            <w:r w:rsidR="005F5F84">
              <w:rPr>
                <w:rFonts w:eastAsia="Times New Roman"/>
                <w:sz w:val="24"/>
                <w:szCs w:val="24"/>
              </w:rPr>
              <w:t>E</w:t>
            </w:r>
            <w:r>
              <w:rPr>
                <w:rFonts w:eastAsia="Times New Roman"/>
                <w:sz w:val="24"/>
                <w:szCs w:val="24"/>
              </w:rPr>
              <w:t>ssays</w:t>
            </w:r>
            <w:r w:rsidR="006C265E">
              <w:rPr>
                <w:rFonts w:asciiTheme="minorHAnsi" w:eastAsia="Times New Roman" w:hAnsiTheme="minorHAnsi" w:cstheme="minorHAnsi"/>
                <w:sz w:val="24"/>
                <w:szCs w:val="24"/>
              </w:rPr>
              <w:t xml:space="preserve"> (</w:t>
            </w:r>
            <w:r w:rsidR="009663FD">
              <w:rPr>
                <w:rFonts w:asciiTheme="minorHAnsi" w:eastAsia="Times New Roman" w:hAnsiTheme="minorHAnsi" w:cstheme="minorHAnsi"/>
                <w:sz w:val="24"/>
                <w:szCs w:val="24"/>
              </w:rPr>
              <w:t>6</w:t>
            </w:r>
            <w:r w:rsidR="006C265E">
              <w:rPr>
                <w:rFonts w:asciiTheme="minorHAnsi" w:eastAsia="Times New Roman" w:hAnsiTheme="minorHAnsi" w:cstheme="minorHAnsi"/>
                <w:sz w:val="24"/>
                <w:szCs w:val="24"/>
              </w:rPr>
              <w:t>)</w:t>
            </w:r>
          </w:p>
        </w:tc>
        <w:tc>
          <w:tcPr>
            <w:tcW w:w="2352" w:type="dxa"/>
          </w:tcPr>
          <w:p w14:paraId="25AD579D" w14:textId="3E373C7A" w:rsidR="006C265E" w:rsidRPr="005B680F" w:rsidRDefault="00C33227" w:rsidP="006C265E">
            <w:pPr>
              <w:jc w:val="right"/>
              <w:rPr>
                <w:rFonts w:eastAsia="Times New Roman" w:cstheme="minorHAnsi"/>
                <w:sz w:val="24"/>
                <w:szCs w:val="24"/>
              </w:rPr>
            </w:pPr>
            <w:r>
              <w:rPr>
                <w:rFonts w:eastAsia="Times New Roman" w:cstheme="minorHAnsi"/>
                <w:sz w:val="24"/>
                <w:szCs w:val="24"/>
              </w:rPr>
              <w:t>3</w:t>
            </w:r>
            <w:r w:rsidR="009663FD">
              <w:rPr>
                <w:rFonts w:eastAsia="Times New Roman" w:cstheme="minorHAnsi"/>
                <w:sz w:val="24"/>
                <w:szCs w:val="24"/>
              </w:rPr>
              <w:t>0</w:t>
            </w:r>
            <w:r w:rsidR="006C265E">
              <w:rPr>
                <w:rFonts w:eastAsia="Times New Roman" w:cstheme="minorHAnsi"/>
                <w:sz w:val="24"/>
                <w:szCs w:val="24"/>
              </w:rPr>
              <w:t>%</w:t>
            </w:r>
          </w:p>
        </w:tc>
      </w:tr>
      <w:tr w:rsidR="006C265E" w:rsidRPr="005B680F" w14:paraId="69B48E2B" w14:textId="77777777" w:rsidTr="006C265E">
        <w:trPr>
          <w:jc w:val="center"/>
        </w:trPr>
        <w:tc>
          <w:tcPr>
            <w:tcW w:w="4728" w:type="dxa"/>
            <w:tcBorders>
              <w:bottom w:val="double" w:sz="4" w:space="0" w:color="auto"/>
            </w:tcBorders>
          </w:tcPr>
          <w:p w14:paraId="1611A5A2" w14:textId="6B3127C1" w:rsidR="006C265E" w:rsidRDefault="00C41177" w:rsidP="006C265E">
            <w:pPr>
              <w:rPr>
                <w:rFonts w:eastAsia="Times New Roman" w:cstheme="minorHAnsi"/>
                <w:sz w:val="24"/>
                <w:szCs w:val="24"/>
              </w:rPr>
            </w:pPr>
            <w:r>
              <w:rPr>
                <w:rFonts w:eastAsia="Times New Roman" w:cstheme="minorHAnsi"/>
                <w:sz w:val="24"/>
                <w:szCs w:val="24"/>
              </w:rPr>
              <w:t>In-</w:t>
            </w:r>
            <w:r w:rsidR="009E1C3A">
              <w:rPr>
                <w:rFonts w:eastAsia="Times New Roman" w:cstheme="minorHAnsi"/>
                <w:sz w:val="24"/>
                <w:szCs w:val="24"/>
              </w:rPr>
              <w:t>C</w:t>
            </w:r>
            <w:r>
              <w:rPr>
                <w:rFonts w:eastAsia="Times New Roman" w:cstheme="minorHAnsi"/>
                <w:sz w:val="24"/>
                <w:szCs w:val="24"/>
              </w:rPr>
              <w:t xml:space="preserve">lass </w:t>
            </w:r>
            <w:r w:rsidR="00F73059">
              <w:rPr>
                <w:rFonts w:eastAsia="Times New Roman" w:cstheme="minorHAnsi"/>
                <w:sz w:val="24"/>
                <w:szCs w:val="24"/>
              </w:rPr>
              <w:t>P</w:t>
            </w:r>
            <w:r>
              <w:rPr>
                <w:rFonts w:eastAsia="Times New Roman" w:cstheme="minorHAnsi"/>
                <w:sz w:val="24"/>
                <w:szCs w:val="24"/>
              </w:rPr>
              <w:t>articipation</w:t>
            </w:r>
          </w:p>
        </w:tc>
        <w:tc>
          <w:tcPr>
            <w:tcW w:w="2352" w:type="dxa"/>
            <w:tcBorders>
              <w:bottom w:val="double" w:sz="4" w:space="0" w:color="auto"/>
            </w:tcBorders>
          </w:tcPr>
          <w:p w14:paraId="3E0BE748" w14:textId="0FE72016" w:rsidR="006C265E" w:rsidRDefault="005544BE" w:rsidP="006C265E">
            <w:pPr>
              <w:jc w:val="right"/>
              <w:rPr>
                <w:rFonts w:eastAsia="Times New Roman" w:cstheme="minorHAnsi"/>
                <w:sz w:val="24"/>
                <w:szCs w:val="24"/>
              </w:rPr>
            </w:pPr>
            <w:r>
              <w:rPr>
                <w:rFonts w:eastAsia="Times New Roman" w:cstheme="minorHAnsi"/>
                <w:sz w:val="24"/>
                <w:szCs w:val="24"/>
              </w:rPr>
              <w:t>5</w:t>
            </w:r>
            <w:r w:rsidR="006C265E">
              <w:rPr>
                <w:rFonts w:eastAsia="Times New Roman" w:cstheme="minorHAnsi"/>
                <w:sz w:val="24"/>
                <w:szCs w:val="24"/>
              </w:rPr>
              <w:t>%</w:t>
            </w:r>
          </w:p>
        </w:tc>
      </w:tr>
      <w:tr w:rsidR="006C265E" w:rsidRPr="005B680F" w14:paraId="6E65B42D" w14:textId="77777777" w:rsidTr="006C265E">
        <w:trPr>
          <w:jc w:val="center"/>
        </w:trPr>
        <w:tc>
          <w:tcPr>
            <w:tcW w:w="4728" w:type="dxa"/>
            <w:tcBorders>
              <w:top w:val="double" w:sz="4" w:space="0" w:color="auto"/>
            </w:tcBorders>
            <w:hideMark/>
          </w:tcPr>
          <w:p w14:paraId="7FB89780" w14:textId="77777777" w:rsidR="006C265E" w:rsidRPr="005B680F" w:rsidRDefault="006C265E" w:rsidP="006C265E">
            <w:pPr>
              <w:jc w:val="right"/>
              <w:rPr>
                <w:rFonts w:asciiTheme="minorHAnsi" w:eastAsia="Times New Roman" w:hAnsiTheme="minorHAnsi" w:cstheme="minorHAnsi"/>
                <w:sz w:val="24"/>
                <w:szCs w:val="24"/>
              </w:rPr>
            </w:pPr>
            <w:r w:rsidRPr="005B680F">
              <w:rPr>
                <w:rFonts w:asciiTheme="minorHAnsi" w:eastAsia="Times New Roman" w:hAnsiTheme="minorHAnsi" w:cstheme="minorHAnsi"/>
                <w:b/>
                <w:bCs/>
                <w:sz w:val="24"/>
                <w:szCs w:val="24"/>
              </w:rPr>
              <w:t>Total:  </w:t>
            </w:r>
          </w:p>
        </w:tc>
        <w:tc>
          <w:tcPr>
            <w:tcW w:w="2352" w:type="dxa"/>
            <w:tcBorders>
              <w:top w:val="double" w:sz="4" w:space="0" w:color="auto"/>
            </w:tcBorders>
            <w:hideMark/>
          </w:tcPr>
          <w:p w14:paraId="752A2F4E" w14:textId="69CC0F09" w:rsidR="006C265E" w:rsidRPr="005B680F" w:rsidRDefault="006C265E" w:rsidP="006C265E">
            <w:pPr>
              <w:jc w:val="right"/>
              <w:rPr>
                <w:rFonts w:asciiTheme="minorHAnsi" w:eastAsia="Times New Roman" w:hAnsiTheme="minorHAnsi" w:cstheme="minorHAnsi"/>
                <w:sz w:val="24"/>
                <w:szCs w:val="24"/>
              </w:rPr>
            </w:pPr>
            <w:r w:rsidRPr="005B680F">
              <w:rPr>
                <w:rFonts w:asciiTheme="minorHAnsi" w:eastAsia="Times New Roman" w:hAnsiTheme="minorHAnsi" w:cstheme="minorHAnsi"/>
                <w:b/>
                <w:bCs/>
                <w:sz w:val="24"/>
                <w:szCs w:val="24"/>
              </w:rPr>
              <w:t>100%</w:t>
            </w:r>
          </w:p>
        </w:tc>
      </w:tr>
    </w:tbl>
    <w:bookmarkEnd w:id="28"/>
    <w:bookmarkEnd w:id="29"/>
    <w:bookmarkEnd w:id="30"/>
    <w:p w14:paraId="6CB0EA74" w14:textId="52B315CE" w:rsidR="005B680F" w:rsidRDefault="005B680F" w:rsidP="00B17D36">
      <w:pPr>
        <w:pStyle w:val="Heading1"/>
        <w:rPr>
          <w:b/>
        </w:rPr>
      </w:pPr>
      <w:r w:rsidRPr="00EF6F12">
        <w:rPr>
          <w:b/>
        </w:rPr>
        <w:t>Assignment Details</w:t>
      </w:r>
    </w:p>
    <w:p w14:paraId="017F1B26" w14:textId="2F38C9E5" w:rsidR="00355CEA" w:rsidRPr="00355CEA" w:rsidRDefault="00817074" w:rsidP="00355CEA">
      <w:r w:rsidRPr="00817074">
        <w:t>*</w:t>
      </w:r>
      <w:r w:rsidR="00355CEA">
        <w:t>All assignment</w:t>
      </w:r>
      <w:r w:rsidR="003F14FA">
        <w:t>s</w:t>
      </w:r>
      <w:r w:rsidR="00355CEA">
        <w:t xml:space="preserve"> are </w:t>
      </w:r>
      <w:r w:rsidR="003F14FA">
        <w:t xml:space="preserve">due on the mentioned dates at </w:t>
      </w:r>
      <w:r w:rsidR="003F14FA" w:rsidRPr="003F14FA">
        <w:rPr>
          <w:b/>
          <w:bCs/>
          <w:u w:val="single"/>
        </w:rPr>
        <w:t>11:59pm MT</w:t>
      </w:r>
      <w:r w:rsidR="003F14FA">
        <w:t>.</w:t>
      </w:r>
    </w:p>
    <w:p w14:paraId="7421A782" w14:textId="5D6FA4B7" w:rsidR="004C5C29" w:rsidRDefault="00C34CBC" w:rsidP="00C34CBC">
      <w:pPr>
        <w:tabs>
          <w:tab w:val="left" w:pos="0"/>
        </w:tabs>
        <w:spacing w:line="240" w:lineRule="auto"/>
        <w:rPr>
          <w:bCs/>
          <w:iCs/>
        </w:rPr>
      </w:pPr>
      <w:bookmarkStart w:id="31" w:name="OLE_LINK57"/>
      <w:bookmarkStart w:id="32" w:name="OLE_LINK58"/>
      <w:bookmarkStart w:id="33" w:name="OLE_LINK86"/>
      <w:r w:rsidRPr="005071B2">
        <w:rPr>
          <w:b/>
          <w:iCs/>
          <w:u w:val="single"/>
        </w:rPr>
        <w:t>Group term paper (</w:t>
      </w:r>
      <w:r w:rsidR="00817A69">
        <w:rPr>
          <w:b/>
          <w:iCs/>
          <w:u w:val="single"/>
        </w:rPr>
        <w:t>30</w:t>
      </w:r>
      <w:r w:rsidRPr="005071B2">
        <w:rPr>
          <w:b/>
          <w:iCs/>
          <w:u w:val="single"/>
        </w:rPr>
        <w:t>%) &amp; presentation</w:t>
      </w:r>
      <w:r w:rsidR="004347B7" w:rsidRPr="005071B2">
        <w:rPr>
          <w:b/>
          <w:iCs/>
          <w:u w:val="single"/>
        </w:rPr>
        <w:t xml:space="preserve"> </w:t>
      </w:r>
      <w:r w:rsidR="009652F4" w:rsidRPr="005071B2">
        <w:rPr>
          <w:b/>
          <w:iCs/>
          <w:u w:val="single"/>
        </w:rPr>
        <w:t>(</w:t>
      </w:r>
      <w:r w:rsidRPr="005071B2">
        <w:rPr>
          <w:b/>
          <w:iCs/>
          <w:u w:val="single"/>
        </w:rPr>
        <w:t>1</w:t>
      </w:r>
      <w:r w:rsidR="00083714" w:rsidRPr="005071B2">
        <w:rPr>
          <w:b/>
          <w:iCs/>
          <w:u w:val="single"/>
        </w:rPr>
        <w:t>5</w:t>
      </w:r>
      <w:r w:rsidR="009652F4" w:rsidRPr="005071B2">
        <w:rPr>
          <w:b/>
          <w:iCs/>
          <w:u w:val="single"/>
        </w:rPr>
        <w:t>%):</w:t>
      </w:r>
      <w:r w:rsidR="009652F4" w:rsidRPr="00F86176">
        <w:rPr>
          <w:bCs/>
          <w:iCs/>
        </w:rPr>
        <w:t xml:space="preserve"> </w:t>
      </w:r>
      <w:bookmarkStart w:id="34" w:name="OLE_LINK161"/>
      <w:bookmarkStart w:id="35" w:name="OLE_LINK162"/>
      <w:r w:rsidR="00F86176" w:rsidRPr="00F86176">
        <w:rPr>
          <w:bCs/>
          <w:iCs/>
        </w:rPr>
        <w:t xml:space="preserve">You will </w:t>
      </w:r>
      <w:r w:rsidR="00F105FA">
        <w:rPr>
          <w:bCs/>
          <w:iCs/>
        </w:rPr>
        <w:t>work in</w:t>
      </w:r>
      <w:r w:rsidR="002A37A1">
        <w:rPr>
          <w:bCs/>
          <w:iCs/>
        </w:rPr>
        <w:t xml:space="preserve"> groups of 4–5 </w:t>
      </w:r>
      <w:r w:rsidR="00A419FF">
        <w:rPr>
          <w:bCs/>
          <w:iCs/>
        </w:rPr>
        <w:t>to</w:t>
      </w:r>
      <w:r w:rsidR="002A37A1">
        <w:rPr>
          <w:bCs/>
          <w:iCs/>
        </w:rPr>
        <w:t xml:space="preserve"> </w:t>
      </w:r>
      <w:r w:rsidR="00F105FA">
        <w:rPr>
          <w:bCs/>
          <w:iCs/>
        </w:rPr>
        <w:t xml:space="preserve">complete a final project for this course. </w:t>
      </w:r>
      <w:r w:rsidR="00355CEA">
        <w:rPr>
          <w:bCs/>
          <w:iCs/>
        </w:rPr>
        <w:t>You</w:t>
      </w:r>
      <w:r w:rsidR="00817074">
        <w:rPr>
          <w:bCs/>
          <w:iCs/>
        </w:rPr>
        <w:t xml:space="preserve"> may pick your own group, or I can randomly assign you to a group. The final project consists of </w:t>
      </w:r>
      <w:r w:rsidR="00234760">
        <w:rPr>
          <w:bCs/>
          <w:iCs/>
        </w:rPr>
        <w:t xml:space="preserve">(1) </w:t>
      </w:r>
      <w:r w:rsidR="00817074">
        <w:rPr>
          <w:bCs/>
          <w:iCs/>
        </w:rPr>
        <w:t xml:space="preserve">a </w:t>
      </w:r>
      <w:r w:rsidR="00817074">
        <w:rPr>
          <w:bCs/>
          <w:iCs/>
        </w:rPr>
        <w:lastRenderedPageBreak/>
        <w:t xml:space="preserve">term paper and </w:t>
      </w:r>
      <w:r w:rsidR="00234760">
        <w:rPr>
          <w:bCs/>
          <w:iCs/>
        </w:rPr>
        <w:t xml:space="preserve">(2) </w:t>
      </w:r>
      <w:r w:rsidR="00B94908">
        <w:rPr>
          <w:bCs/>
          <w:iCs/>
        </w:rPr>
        <w:t xml:space="preserve">a PowerPoint </w:t>
      </w:r>
      <w:r w:rsidR="00817074">
        <w:rPr>
          <w:bCs/>
          <w:iCs/>
        </w:rPr>
        <w:t xml:space="preserve">presentation (details below). </w:t>
      </w:r>
      <w:r w:rsidR="0013270E">
        <w:rPr>
          <w:bCs/>
          <w:iCs/>
        </w:rPr>
        <w:t xml:space="preserve">The </w:t>
      </w:r>
      <w:r w:rsidR="00234760">
        <w:rPr>
          <w:bCs/>
          <w:iCs/>
        </w:rPr>
        <w:t xml:space="preserve">project </w:t>
      </w:r>
      <w:r w:rsidR="0013270E">
        <w:rPr>
          <w:bCs/>
          <w:iCs/>
        </w:rPr>
        <w:t>topic can be anything related to extinction (</w:t>
      </w:r>
      <w:r w:rsidR="00390CC4">
        <w:rPr>
          <w:bCs/>
          <w:iCs/>
        </w:rPr>
        <w:t xml:space="preserve">so </w:t>
      </w:r>
      <w:r w:rsidR="00404602">
        <w:rPr>
          <w:bCs/>
          <w:iCs/>
        </w:rPr>
        <w:t>you can pick a topic that is not covered in the course!</w:t>
      </w:r>
      <w:r w:rsidR="0013270E">
        <w:rPr>
          <w:bCs/>
          <w:iCs/>
        </w:rPr>
        <w:t>).</w:t>
      </w:r>
      <w:r w:rsidR="00404602">
        <w:rPr>
          <w:bCs/>
          <w:iCs/>
        </w:rPr>
        <w:t xml:space="preserve"> The final project consists of three parts:</w:t>
      </w:r>
    </w:p>
    <w:p w14:paraId="508CCA47" w14:textId="503418F7" w:rsidR="00F91163" w:rsidRDefault="00935448" w:rsidP="007D5A06">
      <w:pPr>
        <w:pStyle w:val="ListParagraph"/>
        <w:numPr>
          <w:ilvl w:val="0"/>
          <w:numId w:val="42"/>
        </w:numPr>
        <w:tabs>
          <w:tab w:val="left" w:pos="0"/>
        </w:tabs>
        <w:spacing w:line="240" w:lineRule="auto"/>
        <w:rPr>
          <w:bCs/>
          <w:iCs/>
        </w:rPr>
      </w:pPr>
      <w:r w:rsidRPr="00C65939">
        <w:rPr>
          <w:bCs/>
          <w:iCs/>
        </w:rPr>
        <w:t xml:space="preserve">Sort yourselves into groups of 4–5 </w:t>
      </w:r>
      <w:r w:rsidR="00FC159E" w:rsidRPr="00C65939">
        <w:rPr>
          <w:bCs/>
          <w:iCs/>
        </w:rPr>
        <w:t xml:space="preserve">and submit on Canvas: </w:t>
      </w:r>
    </w:p>
    <w:p w14:paraId="09D13AAB" w14:textId="39C6D3B8" w:rsidR="00F91163" w:rsidRDefault="00FC159E" w:rsidP="007D5A06">
      <w:pPr>
        <w:pStyle w:val="ListParagraph"/>
        <w:numPr>
          <w:ilvl w:val="1"/>
          <w:numId w:val="42"/>
        </w:numPr>
        <w:tabs>
          <w:tab w:val="left" w:pos="0"/>
        </w:tabs>
        <w:spacing w:after="0" w:line="240" w:lineRule="auto"/>
        <w:rPr>
          <w:bCs/>
          <w:iCs/>
        </w:rPr>
      </w:pPr>
      <w:r>
        <w:rPr>
          <w:bCs/>
          <w:iCs/>
        </w:rPr>
        <w:t>who is in your group</w:t>
      </w:r>
      <w:r w:rsidR="004C70DB">
        <w:rPr>
          <w:bCs/>
          <w:iCs/>
        </w:rPr>
        <w:t xml:space="preserve"> (</w:t>
      </w:r>
      <w:r w:rsidR="00D75FD3">
        <w:rPr>
          <w:bCs/>
          <w:iCs/>
        </w:rPr>
        <w:t>I believe I have enabled a feature in Canvas for this</w:t>
      </w:r>
      <w:r w:rsidR="004C70DB">
        <w:rPr>
          <w:bCs/>
          <w:iCs/>
        </w:rPr>
        <w:t>)</w:t>
      </w:r>
      <w:r w:rsidR="00F91163">
        <w:rPr>
          <w:bCs/>
          <w:iCs/>
        </w:rPr>
        <w:t>,</w:t>
      </w:r>
      <w:r>
        <w:rPr>
          <w:bCs/>
          <w:iCs/>
        </w:rPr>
        <w:t xml:space="preserve"> </w:t>
      </w:r>
    </w:p>
    <w:p w14:paraId="576365BC" w14:textId="77777777" w:rsidR="00DE2854" w:rsidRDefault="00FC159E" w:rsidP="007D5A06">
      <w:pPr>
        <w:pStyle w:val="ListParagraph"/>
        <w:numPr>
          <w:ilvl w:val="1"/>
          <w:numId w:val="42"/>
        </w:numPr>
        <w:tabs>
          <w:tab w:val="left" w:pos="0"/>
        </w:tabs>
        <w:spacing w:after="0" w:line="240" w:lineRule="auto"/>
        <w:rPr>
          <w:bCs/>
          <w:iCs/>
        </w:rPr>
      </w:pPr>
      <w:r w:rsidRPr="00C65939">
        <w:rPr>
          <w:bCs/>
          <w:iCs/>
        </w:rPr>
        <w:t xml:space="preserve">one </w:t>
      </w:r>
      <w:r w:rsidR="008C4E73" w:rsidRPr="00C65939">
        <w:rPr>
          <w:bCs/>
          <w:iCs/>
        </w:rPr>
        <w:t xml:space="preserve">4–5 sentence </w:t>
      </w:r>
      <w:r w:rsidRPr="00C65939">
        <w:rPr>
          <w:bCs/>
          <w:iCs/>
        </w:rPr>
        <w:t>paragraph, describing your project topic</w:t>
      </w:r>
      <w:r w:rsidR="00E77CD6" w:rsidRPr="00C65939">
        <w:rPr>
          <w:bCs/>
          <w:iCs/>
        </w:rPr>
        <w:t xml:space="preserve">. </w:t>
      </w:r>
    </w:p>
    <w:p w14:paraId="3CF400A5" w14:textId="67C6F9A0" w:rsidR="00404602" w:rsidRDefault="00E77CD6" w:rsidP="007D5A06">
      <w:pPr>
        <w:tabs>
          <w:tab w:val="left" w:pos="0"/>
        </w:tabs>
        <w:spacing w:after="0" w:line="240" w:lineRule="auto"/>
        <w:ind w:left="720"/>
        <w:rPr>
          <w:bCs/>
          <w:iCs/>
        </w:rPr>
      </w:pPr>
      <w:r w:rsidRPr="00DE2854">
        <w:rPr>
          <w:bCs/>
          <w:iCs/>
        </w:rPr>
        <w:t>I will then approve of your topic</w:t>
      </w:r>
      <w:r w:rsidR="008C4E73" w:rsidRPr="00DE2854">
        <w:rPr>
          <w:bCs/>
          <w:iCs/>
        </w:rPr>
        <w:t>, or you must pick another.</w:t>
      </w:r>
      <w:r w:rsidR="00897996" w:rsidRPr="00DE2854">
        <w:rPr>
          <w:bCs/>
          <w:iCs/>
        </w:rPr>
        <w:t xml:space="preserve"> This assignment is </w:t>
      </w:r>
      <w:r w:rsidR="00897996" w:rsidRPr="00A3622C">
        <w:rPr>
          <w:b/>
          <w:iCs/>
          <w:u w:val="single"/>
        </w:rPr>
        <w:t xml:space="preserve">due </w:t>
      </w:r>
      <w:r w:rsidR="00897996" w:rsidRPr="006E191D">
        <w:rPr>
          <w:b/>
          <w:iCs/>
          <w:u w:val="single"/>
        </w:rPr>
        <w:t>on</w:t>
      </w:r>
      <w:r w:rsidR="00897996" w:rsidRPr="006E191D">
        <w:rPr>
          <w:bCs/>
          <w:iCs/>
          <w:u w:val="single"/>
        </w:rPr>
        <w:t xml:space="preserve"> </w:t>
      </w:r>
      <w:r w:rsidR="00897996" w:rsidRPr="006E191D">
        <w:rPr>
          <w:b/>
          <w:iCs/>
          <w:u w:val="single"/>
        </w:rPr>
        <w:t>M</w:t>
      </w:r>
      <w:r w:rsidR="00897996" w:rsidRPr="00DE2854">
        <w:rPr>
          <w:b/>
          <w:iCs/>
          <w:u w:val="single"/>
        </w:rPr>
        <w:t>arch 25</w:t>
      </w:r>
      <w:r w:rsidR="00897996" w:rsidRPr="00DE2854">
        <w:rPr>
          <w:bCs/>
          <w:iCs/>
        </w:rPr>
        <w:t>.</w:t>
      </w:r>
    </w:p>
    <w:p w14:paraId="426EA3F2" w14:textId="77777777" w:rsidR="007D5A06" w:rsidRPr="00DE2854" w:rsidRDefault="007D5A06" w:rsidP="007D5A06">
      <w:pPr>
        <w:tabs>
          <w:tab w:val="left" w:pos="0"/>
        </w:tabs>
        <w:spacing w:after="0" w:line="240" w:lineRule="auto"/>
        <w:ind w:left="720"/>
        <w:rPr>
          <w:bCs/>
          <w:iCs/>
        </w:rPr>
      </w:pPr>
    </w:p>
    <w:p w14:paraId="432AED6E" w14:textId="5D32ACED" w:rsidR="00963DC6" w:rsidRDefault="002A5FE0" w:rsidP="00404602">
      <w:pPr>
        <w:pStyle w:val="ListParagraph"/>
        <w:numPr>
          <w:ilvl w:val="0"/>
          <w:numId w:val="42"/>
        </w:numPr>
        <w:tabs>
          <w:tab w:val="left" w:pos="0"/>
        </w:tabs>
        <w:spacing w:line="240" w:lineRule="auto"/>
        <w:rPr>
          <w:bCs/>
          <w:iCs/>
        </w:rPr>
      </w:pPr>
      <w:r>
        <w:rPr>
          <w:bCs/>
          <w:iCs/>
        </w:rPr>
        <w:t>Your group will create a 12–</w:t>
      </w:r>
      <w:proofErr w:type="gramStart"/>
      <w:r>
        <w:rPr>
          <w:bCs/>
          <w:iCs/>
        </w:rPr>
        <w:t>15 minute</w:t>
      </w:r>
      <w:proofErr w:type="gramEnd"/>
      <w:r>
        <w:rPr>
          <w:bCs/>
          <w:iCs/>
        </w:rPr>
        <w:t xml:space="preserve"> PowerPoint presentation, </w:t>
      </w:r>
      <w:r w:rsidR="00E66D2E">
        <w:rPr>
          <w:bCs/>
          <w:iCs/>
        </w:rPr>
        <w:t>describing what you researched</w:t>
      </w:r>
      <w:r w:rsidR="00897996">
        <w:rPr>
          <w:bCs/>
          <w:iCs/>
        </w:rPr>
        <w:t>.</w:t>
      </w:r>
      <w:r w:rsidR="005A673A">
        <w:rPr>
          <w:bCs/>
          <w:iCs/>
        </w:rPr>
        <w:t xml:space="preserve"> </w:t>
      </w:r>
      <w:r w:rsidR="00963DC6">
        <w:rPr>
          <w:bCs/>
          <w:iCs/>
        </w:rPr>
        <w:t>Your presentation will:</w:t>
      </w:r>
      <w:r w:rsidR="005A673A">
        <w:rPr>
          <w:bCs/>
          <w:iCs/>
        </w:rPr>
        <w:t xml:space="preserve"> </w:t>
      </w:r>
    </w:p>
    <w:p w14:paraId="41F4673C" w14:textId="1A992333" w:rsidR="00E44F30" w:rsidRPr="00FE286F" w:rsidRDefault="00F33602" w:rsidP="00FB03C5">
      <w:pPr>
        <w:pStyle w:val="ListParagraph"/>
        <w:numPr>
          <w:ilvl w:val="1"/>
          <w:numId w:val="42"/>
        </w:numPr>
        <w:tabs>
          <w:tab w:val="left" w:pos="0"/>
        </w:tabs>
        <w:spacing w:line="240" w:lineRule="auto"/>
        <w:rPr>
          <w:bCs/>
          <w:iCs/>
        </w:rPr>
      </w:pPr>
      <w:r>
        <w:rPr>
          <w:bCs/>
          <w:iCs/>
        </w:rPr>
        <w:t>c</w:t>
      </w:r>
      <w:r w:rsidR="00FA4315">
        <w:rPr>
          <w:bCs/>
          <w:iCs/>
        </w:rPr>
        <w:t xml:space="preserve">over </w:t>
      </w:r>
      <w:r w:rsidR="00E44F30" w:rsidRPr="00FE286F">
        <w:rPr>
          <w:bCs/>
          <w:iCs/>
        </w:rPr>
        <w:t xml:space="preserve">background on </w:t>
      </w:r>
      <w:r w:rsidR="008A45CE" w:rsidRPr="00FE286F">
        <w:rPr>
          <w:bCs/>
          <w:iCs/>
        </w:rPr>
        <w:t>your research topic/question</w:t>
      </w:r>
      <w:r w:rsidR="00E44F30" w:rsidRPr="00FE286F">
        <w:rPr>
          <w:bCs/>
          <w:iCs/>
        </w:rPr>
        <w:t>,</w:t>
      </w:r>
      <w:r w:rsidR="00FE286F">
        <w:rPr>
          <w:bCs/>
          <w:iCs/>
        </w:rPr>
        <w:t xml:space="preserve"> </w:t>
      </w:r>
      <w:r w:rsidR="00FE286F" w:rsidRPr="00FE286F">
        <w:rPr>
          <w:bCs/>
          <w:iCs/>
        </w:rPr>
        <w:t>including</w:t>
      </w:r>
      <w:r w:rsidR="00FE286F">
        <w:rPr>
          <w:bCs/>
          <w:iCs/>
        </w:rPr>
        <w:t xml:space="preserve"> </w:t>
      </w:r>
      <w:r w:rsidR="008A45CE" w:rsidRPr="00FE286F">
        <w:rPr>
          <w:bCs/>
          <w:iCs/>
        </w:rPr>
        <w:t>why the topic is important and interesting</w:t>
      </w:r>
      <w:r w:rsidR="00E44F30" w:rsidRPr="00FE286F">
        <w:rPr>
          <w:bCs/>
          <w:iCs/>
        </w:rPr>
        <w:t>,</w:t>
      </w:r>
    </w:p>
    <w:p w14:paraId="4089C8EC" w14:textId="01F8CAA4" w:rsidR="00E44F30" w:rsidRDefault="00FA4315" w:rsidP="00963DC6">
      <w:pPr>
        <w:pStyle w:val="ListParagraph"/>
        <w:numPr>
          <w:ilvl w:val="1"/>
          <w:numId w:val="42"/>
        </w:numPr>
        <w:tabs>
          <w:tab w:val="left" w:pos="0"/>
        </w:tabs>
        <w:spacing w:line="240" w:lineRule="auto"/>
        <w:rPr>
          <w:bCs/>
          <w:iCs/>
        </w:rPr>
      </w:pPr>
      <w:r>
        <w:rPr>
          <w:bCs/>
          <w:iCs/>
        </w:rPr>
        <w:t>clearly state</w:t>
      </w:r>
      <w:r w:rsidR="00C46481">
        <w:rPr>
          <w:bCs/>
          <w:iCs/>
        </w:rPr>
        <w:t xml:space="preserve"> your </w:t>
      </w:r>
      <w:r w:rsidR="00C46481" w:rsidRPr="00FE286F">
        <w:rPr>
          <w:bCs/>
          <w:iCs/>
        </w:rPr>
        <w:t>research topic/question</w:t>
      </w:r>
      <w:r w:rsidR="00C46481">
        <w:rPr>
          <w:bCs/>
          <w:iCs/>
        </w:rPr>
        <w:t>,</w:t>
      </w:r>
    </w:p>
    <w:p w14:paraId="685D345D" w14:textId="7049B303" w:rsidR="00C46481" w:rsidRDefault="00F33602" w:rsidP="00963DC6">
      <w:pPr>
        <w:pStyle w:val="ListParagraph"/>
        <w:numPr>
          <w:ilvl w:val="1"/>
          <w:numId w:val="42"/>
        </w:numPr>
        <w:tabs>
          <w:tab w:val="left" w:pos="0"/>
        </w:tabs>
        <w:spacing w:line="240" w:lineRule="auto"/>
        <w:rPr>
          <w:bCs/>
          <w:iCs/>
        </w:rPr>
      </w:pPr>
      <w:proofErr w:type="gramStart"/>
      <w:r>
        <w:rPr>
          <w:bCs/>
          <w:iCs/>
        </w:rPr>
        <w:t>describe</w:t>
      </w:r>
      <w:proofErr w:type="gramEnd"/>
      <w:r>
        <w:rPr>
          <w:bCs/>
          <w:iCs/>
        </w:rPr>
        <w:t xml:space="preserve"> </w:t>
      </w:r>
      <w:r w:rsidR="00C46481">
        <w:rPr>
          <w:bCs/>
          <w:iCs/>
        </w:rPr>
        <w:t>what you found in your research,</w:t>
      </w:r>
    </w:p>
    <w:p w14:paraId="72628B93" w14:textId="085B18D1" w:rsidR="00EB5801" w:rsidRDefault="00F33602" w:rsidP="00EB5801">
      <w:pPr>
        <w:pStyle w:val="ListParagraph"/>
        <w:numPr>
          <w:ilvl w:val="1"/>
          <w:numId w:val="42"/>
        </w:numPr>
        <w:tabs>
          <w:tab w:val="left" w:pos="0"/>
        </w:tabs>
        <w:spacing w:line="240" w:lineRule="auto"/>
        <w:rPr>
          <w:bCs/>
          <w:iCs/>
        </w:rPr>
      </w:pPr>
      <w:r>
        <w:rPr>
          <w:bCs/>
          <w:iCs/>
        </w:rPr>
        <w:t xml:space="preserve">summarize </w:t>
      </w:r>
      <w:r w:rsidR="00A356EE">
        <w:rPr>
          <w:bCs/>
          <w:iCs/>
        </w:rPr>
        <w:t xml:space="preserve">the implications of your </w:t>
      </w:r>
      <w:r w:rsidR="00C46481">
        <w:rPr>
          <w:bCs/>
          <w:iCs/>
        </w:rPr>
        <w:t>findings</w:t>
      </w:r>
      <w:r>
        <w:rPr>
          <w:bCs/>
          <w:iCs/>
        </w:rPr>
        <w:t>, as they</w:t>
      </w:r>
      <w:r w:rsidR="00C46481">
        <w:rPr>
          <w:bCs/>
          <w:iCs/>
        </w:rPr>
        <w:t xml:space="preserve"> </w:t>
      </w:r>
      <w:r>
        <w:rPr>
          <w:bCs/>
          <w:iCs/>
        </w:rPr>
        <w:t>relate to</w:t>
      </w:r>
      <w:r w:rsidR="00A356EE">
        <w:rPr>
          <w:bCs/>
          <w:iCs/>
        </w:rPr>
        <w:t xml:space="preserve"> </w:t>
      </w:r>
      <w:r w:rsidR="00EB5801">
        <w:rPr>
          <w:bCs/>
          <w:iCs/>
        </w:rPr>
        <w:t xml:space="preserve">the larger topic of </w:t>
      </w:r>
      <w:proofErr w:type="gramStart"/>
      <w:r w:rsidR="00EB5801">
        <w:rPr>
          <w:bCs/>
          <w:iCs/>
        </w:rPr>
        <w:t>extinctions</w:t>
      </w:r>
      <w:proofErr w:type="gramEnd"/>
      <w:r w:rsidR="00EB5801">
        <w:rPr>
          <w:bCs/>
          <w:iCs/>
        </w:rPr>
        <w:t>.</w:t>
      </w:r>
    </w:p>
    <w:p w14:paraId="5F648719" w14:textId="0556EA2E" w:rsidR="00E77CD6" w:rsidRDefault="007B0836" w:rsidP="00EB5801">
      <w:pPr>
        <w:pStyle w:val="ListParagraph"/>
        <w:tabs>
          <w:tab w:val="left" w:pos="0"/>
        </w:tabs>
        <w:spacing w:line="240" w:lineRule="auto"/>
        <w:rPr>
          <w:bCs/>
          <w:iCs/>
        </w:rPr>
      </w:pPr>
      <w:r w:rsidRPr="00EB5801">
        <w:rPr>
          <w:b/>
          <w:iCs/>
        </w:rPr>
        <w:t>Every person in the group must speak during the presentation</w:t>
      </w:r>
      <w:r w:rsidRPr="00EB5801">
        <w:rPr>
          <w:bCs/>
          <w:iCs/>
        </w:rPr>
        <w:t xml:space="preserve">. </w:t>
      </w:r>
      <w:r w:rsidR="00897996" w:rsidRPr="00EB5801">
        <w:rPr>
          <w:bCs/>
          <w:iCs/>
        </w:rPr>
        <w:t xml:space="preserve">There will be ~5 minutes after each presentation for questions and comments. </w:t>
      </w:r>
      <w:r w:rsidR="00D02B88" w:rsidRPr="00EB5801">
        <w:rPr>
          <w:bCs/>
          <w:iCs/>
        </w:rPr>
        <w:t xml:space="preserve">Presentations will take place </w:t>
      </w:r>
      <w:r w:rsidR="00D02B88" w:rsidRPr="00EB5801">
        <w:rPr>
          <w:b/>
          <w:iCs/>
          <w:u w:val="single"/>
        </w:rPr>
        <w:t>during the last two weeks of class (April 30 &amp; May 2)</w:t>
      </w:r>
      <w:r w:rsidR="00D02B88" w:rsidRPr="00EB5801">
        <w:rPr>
          <w:bCs/>
          <w:iCs/>
        </w:rPr>
        <w:t>.</w:t>
      </w:r>
      <w:r w:rsidR="002A5FE0" w:rsidRPr="00EB5801">
        <w:rPr>
          <w:bCs/>
          <w:iCs/>
        </w:rPr>
        <w:t xml:space="preserve"> </w:t>
      </w:r>
      <w:r w:rsidR="00D02B88" w:rsidRPr="00EB5801">
        <w:rPr>
          <w:bCs/>
          <w:iCs/>
        </w:rPr>
        <w:t xml:space="preserve">I will randomly assign groups to </w:t>
      </w:r>
      <w:r w:rsidR="009A3B71" w:rsidRPr="00EB5801">
        <w:rPr>
          <w:bCs/>
          <w:iCs/>
        </w:rPr>
        <w:t xml:space="preserve">presentation </w:t>
      </w:r>
      <w:r w:rsidR="00D02B88" w:rsidRPr="00EB5801">
        <w:rPr>
          <w:bCs/>
          <w:iCs/>
        </w:rPr>
        <w:t>dates</w:t>
      </w:r>
      <w:r w:rsidR="000F38F0" w:rsidRPr="00EB5801">
        <w:rPr>
          <w:bCs/>
          <w:iCs/>
        </w:rPr>
        <w:t>, which you will be notified of in class</w:t>
      </w:r>
      <w:r w:rsidR="00D02B88" w:rsidRPr="00EB5801">
        <w:rPr>
          <w:bCs/>
          <w:iCs/>
        </w:rPr>
        <w:t xml:space="preserve"> </w:t>
      </w:r>
      <w:r w:rsidR="009A3B71" w:rsidRPr="00EB5801">
        <w:rPr>
          <w:bCs/>
          <w:iCs/>
        </w:rPr>
        <w:t xml:space="preserve">on April 30. </w:t>
      </w:r>
    </w:p>
    <w:p w14:paraId="11D59F68" w14:textId="77777777" w:rsidR="00EB5801" w:rsidRPr="00EB5801" w:rsidRDefault="00EB5801" w:rsidP="00EB5801">
      <w:pPr>
        <w:pStyle w:val="ListParagraph"/>
        <w:tabs>
          <w:tab w:val="left" w:pos="0"/>
        </w:tabs>
        <w:spacing w:line="240" w:lineRule="auto"/>
        <w:rPr>
          <w:bCs/>
          <w:iCs/>
        </w:rPr>
      </w:pPr>
    </w:p>
    <w:p w14:paraId="003640CE" w14:textId="3BAA1950" w:rsidR="008922D6" w:rsidRDefault="00C665E8" w:rsidP="00404602">
      <w:pPr>
        <w:pStyle w:val="ListParagraph"/>
        <w:numPr>
          <w:ilvl w:val="0"/>
          <w:numId w:val="42"/>
        </w:numPr>
        <w:tabs>
          <w:tab w:val="left" w:pos="0"/>
        </w:tabs>
        <w:spacing w:line="240" w:lineRule="auto"/>
        <w:rPr>
          <w:bCs/>
          <w:iCs/>
        </w:rPr>
      </w:pPr>
      <w:r>
        <w:rPr>
          <w:bCs/>
          <w:iCs/>
        </w:rPr>
        <w:t xml:space="preserve">The purpose of your term paper is to demonstrate knowledge and understanding of a topic related to </w:t>
      </w:r>
      <w:proofErr w:type="gramStart"/>
      <w:r>
        <w:rPr>
          <w:bCs/>
          <w:iCs/>
        </w:rPr>
        <w:t>extinctions</w:t>
      </w:r>
      <w:proofErr w:type="gramEnd"/>
      <w:r>
        <w:rPr>
          <w:bCs/>
          <w:iCs/>
        </w:rPr>
        <w:t xml:space="preserve">. </w:t>
      </w:r>
      <w:r w:rsidR="0005376B">
        <w:rPr>
          <w:bCs/>
          <w:iCs/>
        </w:rPr>
        <w:t xml:space="preserve">Your group will submit </w:t>
      </w:r>
      <w:r w:rsidR="0005376B" w:rsidRPr="00652CA6">
        <w:rPr>
          <w:b/>
          <w:iCs/>
        </w:rPr>
        <w:t>ONE</w:t>
      </w:r>
      <w:r w:rsidR="0005376B">
        <w:rPr>
          <w:bCs/>
          <w:iCs/>
        </w:rPr>
        <w:t xml:space="preserve"> paper </w:t>
      </w:r>
      <w:r w:rsidR="00CF59C8">
        <w:rPr>
          <w:bCs/>
          <w:iCs/>
        </w:rPr>
        <w:t xml:space="preserve">on your </w:t>
      </w:r>
      <w:r w:rsidR="00AE3ECC">
        <w:rPr>
          <w:bCs/>
          <w:iCs/>
        </w:rPr>
        <w:t>project topic. The structure of the paper will essentially be a fleshed-out version of your presentation (so focus</w:t>
      </w:r>
      <w:r w:rsidR="004F03DD">
        <w:rPr>
          <w:bCs/>
          <w:iCs/>
        </w:rPr>
        <w:t xml:space="preserve"> on the four subpoints above</w:t>
      </w:r>
      <w:r w:rsidR="00AE3ECC">
        <w:rPr>
          <w:bCs/>
          <w:iCs/>
        </w:rPr>
        <w:t>).</w:t>
      </w:r>
      <w:r w:rsidR="004F03DD">
        <w:rPr>
          <w:bCs/>
          <w:iCs/>
        </w:rPr>
        <w:t xml:space="preserve"> </w:t>
      </w:r>
      <w:r w:rsidR="00432192">
        <w:rPr>
          <w:bCs/>
          <w:iCs/>
        </w:rPr>
        <w:t xml:space="preserve">Your paper will be submitted through Canvas and is </w:t>
      </w:r>
      <w:r w:rsidR="00432192" w:rsidRPr="00432192">
        <w:rPr>
          <w:b/>
          <w:iCs/>
          <w:u w:val="single"/>
        </w:rPr>
        <w:t>due on May 8</w:t>
      </w:r>
      <w:r w:rsidR="008E456C">
        <w:rPr>
          <w:bCs/>
          <w:iCs/>
        </w:rPr>
        <w:t xml:space="preserve">. </w:t>
      </w:r>
      <w:r w:rsidR="00881246">
        <w:rPr>
          <w:bCs/>
          <w:iCs/>
        </w:rPr>
        <w:t>Formatting requirements for your paper are as follows</w:t>
      </w:r>
      <w:r w:rsidR="00652CA6">
        <w:rPr>
          <w:bCs/>
          <w:iCs/>
        </w:rPr>
        <w:t>:</w:t>
      </w:r>
    </w:p>
    <w:p w14:paraId="1751D1B6" w14:textId="79E8DC6A" w:rsidR="00652CA6" w:rsidRDefault="00881246" w:rsidP="00652CA6">
      <w:pPr>
        <w:pStyle w:val="ListParagraph"/>
        <w:numPr>
          <w:ilvl w:val="1"/>
          <w:numId w:val="42"/>
        </w:numPr>
        <w:tabs>
          <w:tab w:val="left" w:pos="0"/>
        </w:tabs>
        <w:spacing w:line="240" w:lineRule="auto"/>
        <w:rPr>
          <w:bCs/>
          <w:iCs/>
        </w:rPr>
      </w:pPr>
      <w:r>
        <w:rPr>
          <w:bCs/>
          <w:iCs/>
        </w:rPr>
        <w:t>9</w:t>
      </w:r>
      <w:r w:rsidR="00A17D7F">
        <w:rPr>
          <w:bCs/>
          <w:iCs/>
        </w:rPr>
        <w:t>–</w:t>
      </w:r>
      <w:r>
        <w:rPr>
          <w:bCs/>
          <w:iCs/>
        </w:rPr>
        <w:t>11 pages</w:t>
      </w:r>
      <w:r w:rsidR="00A17D7F">
        <w:rPr>
          <w:bCs/>
          <w:iCs/>
        </w:rPr>
        <w:t>,</w:t>
      </w:r>
      <w:r>
        <w:rPr>
          <w:bCs/>
          <w:iCs/>
        </w:rPr>
        <w:t xml:space="preserve"> double spaced. This does not include </w:t>
      </w:r>
      <w:r w:rsidR="00E97326">
        <w:rPr>
          <w:bCs/>
          <w:iCs/>
        </w:rPr>
        <w:t xml:space="preserve">a title page if you choose to include one, </w:t>
      </w:r>
      <w:r w:rsidR="00DC3533">
        <w:rPr>
          <w:bCs/>
          <w:iCs/>
        </w:rPr>
        <w:t>the list of cited references</w:t>
      </w:r>
      <w:r w:rsidR="00E97326">
        <w:rPr>
          <w:bCs/>
          <w:iCs/>
        </w:rPr>
        <w:t>,</w:t>
      </w:r>
      <w:r w:rsidR="00DC3533">
        <w:rPr>
          <w:bCs/>
          <w:iCs/>
        </w:rPr>
        <w:t xml:space="preserve"> </w:t>
      </w:r>
      <w:r w:rsidR="00567581">
        <w:rPr>
          <w:bCs/>
          <w:iCs/>
        </w:rPr>
        <w:t>or</w:t>
      </w:r>
      <w:r w:rsidR="00DC3533">
        <w:rPr>
          <w:bCs/>
          <w:iCs/>
        </w:rPr>
        <w:t xml:space="preserve"> any images/tables you choose to use.</w:t>
      </w:r>
    </w:p>
    <w:p w14:paraId="4DCF3404" w14:textId="694BD7F3" w:rsidR="00965D26" w:rsidRDefault="00965D26" w:rsidP="00652CA6">
      <w:pPr>
        <w:pStyle w:val="ListParagraph"/>
        <w:numPr>
          <w:ilvl w:val="1"/>
          <w:numId w:val="42"/>
        </w:numPr>
        <w:tabs>
          <w:tab w:val="left" w:pos="0"/>
        </w:tabs>
        <w:spacing w:line="240" w:lineRule="auto"/>
        <w:rPr>
          <w:bCs/>
          <w:iCs/>
        </w:rPr>
      </w:pPr>
      <w:r>
        <w:rPr>
          <w:bCs/>
          <w:iCs/>
        </w:rPr>
        <w:t>Times New Roman font, with 1-inch margins and page numbers</w:t>
      </w:r>
      <w:r w:rsidR="002064AC">
        <w:rPr>
          <w:bCs/>
          <w:iCs/>
        </w:rPr>
        <w:t>.</w:t>
      </w:r>
    </w:p>
    <w:p w14:paraId="3B0C8E32" w14:textId="72862A3F" w:rsidR="00DC3533" w:rsidRDefault="007029BE" w:rsidP="00652CA6">
      <w:pPr>
        <w:pStyle w:val="ListParagraph"/>
        <w:numPr>
          <w:ilvl w:val="1"/>
          <w:numId w:val="42"/>
        </w:numPr>
        <w:tabs>
          <w:tab w:val="left" w:pos="0"/>
        </w:tabs>
        <w:spacing w:line="240" w:lineRule="auto"/>
        <w:rPr>
          <w:bCs/>
          <w:iCs/>
        </w:rPr>
      </w:pPr>
      <w:r>
        <w:rPr>
          <w:bCs/>
          <w:iCs/>
        </w:rPr>
        <w:t>a list of a</w:t>
      </w:r>
      <w:r w:rsidR="00567581">
        <w:rPr>
          <w:bCs/>
          <w:iCs/>
        </w:rPr>
        <w:t>t least</w:t>
      </w:r>
      <w:r w:rsidR="00DC3533">
        <w:rPr>
          <w:bCs/>
          <w:iCs/>
        </w:rPr>
        <w:t xml:space="preserve"> </w:t>
      </w:r>
      <w:r w:rsidR="006C0AB3">
        <w:rPr>
          <w:bCs/>
          <w:iCs/>
        </w:rPr>
        <w:t>10</w:t>
      </w:r>
      <w:r w:rsidR="00DC3533">
        <w:rPr>
          <w:bCs/>
          <w:iCs/>
        </w:rPr>
        <w:t xml:space="preserve"> cited references. </w:t>
      </w:r>
      <w:r w:rsidR="00A17D7F">
        <w:rPr>
          <w:bCs/>
          <w:iCs/>
        </w:rPr>
        <w:t>Try to include some primary, peer-reviewed literature</w:t>
      </w:r>
      <w:r w:rsidR="00162C18">
        <w:rPr>
          <w:bCs/>
          <w:iCs/>
        </w:rPr>
        <w:t xml:space="preserve"> (e.g., journal articles, chapters from edited volumes)</w:t>
      </w:r>
      <w:r w:rsidR="00A17D7F">
        <w:rPr>
          <w:bCs/>
          <w:iCs/>
        </w:rPr>
        <w:t xml:space="preserve">, but </w:t>
      </w:r>
      <w:r w:rsidR="008A7759">
        <w:rPr>
          <w:bCs/>
          <w:iCs/>
        </w:rPr>
        <w:t xml:space="preserve">secondary sources are okay, given the 200-level of this course. For the list of cited references, use single-spacing and </w:t>
      </w:r>
      <w:r w:rsidR="00B67E4E">
        <w:rPr>
          <w:bCs/>
          <w:iCs/>
        </w:rPr>
        <w:t xml:space="preserve">APA citation format. </w:t>
      </w:r>
    </w:p>
    <w:p w14:paraId="0144C533" w14:textId="0B16C9FE" w:rsidR="00B51749" w:rsidRPr="00B51749" w:rsidRDefault="00B51749" w:rsidP="00B51749">
      <w:pPr>
        <w:tabs>
          <w:tab w:val="left" w:pos="0"/>
        </w:tabs>
        <w:spacing w:line="240" w:lineRule="auto"/>
        <w:ind w:left="720"/>
        <w:rPr>
          <w:bCs/>
          <w:iCs/>
        </w:rPr>
      </w:pPr>
      <w:r>
        <w:rPr>
          <w:bCs/>
          <w:iCs/>
        </w:rPr>
        <w:t xml:space="preserve">More details about how to structure your term paper can be found </w:t>
      </w:r>
      <w:r w:rsidR="00080C22">
        <w:rPr>
          <w:bCs/>
          <w:iCs/>
        </w:rPr>
        <w:t>on this assignment’s corresponding Canvas page.</w:t>
      </w:r>
    </w:p>
    <w:bookmarkEnd w:id="34"/>
    <w:bookmarkEnd w:id="35"/>
    <w:p w14:paraId="713F8061" w14:textId="21B4D041" w:rsidR="001F6992" w:rsidRPr="001A3840" w:rsidRDefault="000C3D4C" w:rsidP="001F6992">
      <w:pPr>
        <w:pBdr>
          <w:top w:val="nil"/>
          <w:left w:val="nil"/>
          <w:bottom w:val="nil"/>
          <w:right w:val="nil"/>
          <w:between w:val="nil"/>
        </w:pBdr>
        <w:spacing w:line="240" w:lineRule="auto"/>
      </w:pPr>
      <w:proofErr w:type="spellStart"/>
      <w:r w:rsidRPr="004C0CBB">
        <w:rPr>
          <w:b/>
          <w:color w:val="2F2B20" w:themeColor="text1"/>
          <w:u w:val="single"/>
        </w:rPr>
        <w:t>Packback</w:t>
      </w:r>
      <w:proofErr w:type="spellEnd"/>
      <w:r w:rsidRPr="004C0CBB">
        <w:rPr>
          <w:b/>
          <w:color w:val="2F2B20" w:themeColor="text1"/>
          <w:u w:val="single"/>
        </w:rPr>
        <w:t xml:space="preserve"> discussion posts</w:t>
      </w:r>
      <w:r w:rsidR="00ED1DE2" w:rsidRPr="004C0CBB">
        <w:rPr>
          <w:b/>
          <w:color w:val="2F2B20" w:themeColor="text1"/>
          <w:u w:val="single"/>
        </w:rPr>
        <w:t xml:space="preserve"> </w:t>
      </w:r>
      <w:r w:rsidR="00830D24" w:rsidRPr="004C0CBB">
        <w:rPr>
          <w:b/>
          <w:color w:val="2F2B20" w:themeColor="text1"/>
          <w:u w:val="single"/>
        </w:rPr>
        <w:t>(</w:t>
      </w:r>
      <w:r w:rsidR="004845DC" w:rsidRPr="004C0CBB">
        <w:rPr>
          <w:b/>
          <w:color w:val="2F2B20" w:themeColor="text1"/>
          <w:u w:val="single"/>
        </w:rPr>
        <w:t>2</w:t>
      </w:r>
      <w:r w:rsidR="00830D24" w:rsidRPr="004C0CBB">
        <w:rPr>
          <w:b/>
          <w:color w:val="2F2B20" w:themeColor="text1"/>
          <w:u w:val="single"/>
        </w:rPr>
        <w:t>0%)</w:t>
      </w:r>
      <w:r w:rsidR="00830D24" w:rsidRPr="001A3840">
        <w:rPr>
          <w:b/>
          <w:color w:val="2F2B20" w:themeColor="text1"/>
        </w:rPr>
        <w:t>:</w:t>
      </w:r>
      <w:r w:rsidR="00F231BC" w:rsidRPr="001A3840">
        <w:rPr>
          <w:b/>
          <w:color w:val="675E47" w:themeColor="text2"/>
        </w:rPr>
        <w:t xml:space="preserve"> </w:t>
      </w:r>
      <w:r w:rsidR="001F6992" w:rsidRPr="001A3840">
        <w:t xml:space="preserve">The </w:t>
      </w:r>
      <w:proofErr w:type="spellStart"/>
      <w:r w:rsidR="001F6992" w:rsidRPr="001A3840">
        <w:t>Packback</w:t>
      </w:r>
      <w:proofErr w:type="spellEnd"/>
      <w:r w:rsidR="001F6992" w:rsidRPr="001A3840">
        <w:t xml:space="preserve"> Questions platform will be used for online discussion about class topics</w:t>
      </w:r>
      <w:r w:rsidR="00B50962">
        <w:t>. Specifically, I will pose a question/prompt, which you will then respond to</w:t>
      </w:r>
      <w:r w:rsidR="001F6992" w:rsidRPr="001A3840">
        <w:t xml:space="preserve">. </w:t>
      </w:r>
      <w:proofErr w:type="spellStart"/>
      <w:r w:rsidR="001F6992" w:rsidRPr="001A3840">
        <w:t>Packback</w:t>
      </w:r>
      <w:proofErr w:type="spellEnd"/>
      <w:r w:rsidR="001F6992" w:rsidRPr="001A3840">
        <w:t xml:space="preserve"> Questions is an online curiosity community where you can</w:t>
      </w:r>
      <w:r w:rsidR="001F6992" w:rsidRPr="001A3840">
        <w:rPr>
          <w:i/>
        </w:rPr>
        <w:t xml:space="preserve"> </w:t>
      </w:r>
      <w:r w:rsidR="001F6992" w:rsidRPr="001A3840">
        <w:t xml:space="preserve">be fearlessly curious and ask BIG questions about how what we are studying relates to life and the real world. </w:t>
      </w:r>
    </w:p>
    <w:p w14:paraId="2C2CFC7B" w14:textId="77777777" w:rsidR="001F6992" w:rsidRPr="001A3840" w:rsidRDefault="001F6992" w:rsidP="00EA5928">
      <w:pPr>
        <w:pBdr>
          <w:top w:val="nil"/>
          <w:left w:val="nil"/>
          <w:bottom w:val="nil"/>
          <w:right w:val="nil"/>
          <w:between w:val="nil"/>
        </w:pBdr>
        <w:spacing w:line="240" w:lineRule="auto"/>
      </w:pPr>
      <w:r w:rsidRPr="001A3840">
        <w:t xml:space="preserve">Writing thoughtful questions and answers on </w:t>
      </w:r>
      <w:proofErr w:type="spellStart"/>
      <w:r w:rsidRPr="001A3840">
        <w:t>Packback</w:t>
      </w:r>
      <w:proofErr w:type="spellEnd"/>
      <w:r w:rsidRPr="001A3840">
        <w:t xml:space="preserve"> will:</w:t>
      </w:r>
    </w:p>
    <w:p w14:paraId="54DEBC3F" w14:textId="6DD8D04C" w:rsidR="001F6992" w:rsidRPr="001A3840" w:rsidRDefault="001F6992" w:rsidP="00EA5928">
      <w:pPr>
        <w:pStyle w:val="ListParagraph"/>
        <w:numPr>
          <w:ilvl w:val="0"/>
          <w:numId w:val="37"/>
        </w:numPr>
        <w:pBdr>
          <w:top w:val="nil"/>
          <w:left w:val="nil"/>
          <w:bottom w:val="nil"/>
          <w:right w:val="nil"/>
          <w:between w:val="nil"/>
        </w:pBdr>
        <w:spacing w:line="240" w:lineRule="auto"/>
      </w:pPr>
      <w:r w:rsidRPr="001A3840">
        <w:t>Help you develop writing skills necessary for any career path</w:t>
      </w:r>
      <w:r w:rsidR="00EA5928">
        <w:t>,</w:t>
      </w:r>
    </w:p>
    <w:p w14:paraId="7FE89440" w14:textId="6A6C10CA" w:rsidR="001F6992" w:rsidRPr="001A3840" w:rsidRDefault="001F6992" w:rsidP="00EA5928">
      <w:pPr>
        <w:pStyle w:val="ListParagraph"/>
        <w:numPr>
          <w:ilvl w:val="0"/>
          <w:numId w:val="37"/>
        </w:numPr>
        <w:pBdr>
          <w:top w:val="nil"/>
          <w:left w:val="nil"/>
          <w:bottom w:val="nil"/>
          <w:right w:val="nil"/>
          <w:between w:val="nil"/>
        </w:pBdr>
        <w:spacing w:line="240" w:lineRule="auto"/>
      </w:pPr>
      <w:r w:rsidRPr="001A3840">
        <w:t>Reinforce the crucial skill of justifying thoughts and claims with credible evidence and then citing the evidence</w:t>
      </w:r>
      <w:r w:rsidR="00EA5928">
        <w:t>,</w:t>
      </w:r>
    </w:p>
    <w:p w14:paraId="188C5383" w14:textId="4ECD0B8B" w:rsidR="001F6992" w:rsidRPr="001A3840" w:rsidRDefault="001F6992" w:rsidP="00EA5928">
      <w:pPr>
        <w:pStyle w:val="ListParagraph"/>
        <w:numPr>
          <w:ilvl w:val="0"/>
          <w:numId w:val="37"/>
        </w:numPr>
        <w:pBdr>
          <w:top w:val="nil"/>
          <w:left w:val="nil"/>
          <w:bottom w:val="nil"/>
          <w:right w:val="nil"/>
          <w:between w:val="nil"/>
        </w:pBdr>
        <w:spacing w:line="240" w:lineRule="auto"/>
      </w:pPr>
      <w:r w:rsidRPr="001A3840">
        <w:t>Enhance critical thinking sought out by employers</w:t>
      </w:r>
      <w:r w:rsidR="00EA5928">
        <w:t>,</w:t>
      </w:r>
    </w:p>
    <w:p w14:paraId="5A6C9098" w14:textId="2B40BE7F" w:rsidR="001F6992" w:rsidRPr="001A3840" w:rsidRDefault="001F6992" w:rsidP="00EA5928">
      <w:pPr>
        <w:pStyle w:val="ListParagraph"/>
        <w:numPr>
          <w:ilvl w:val="0"/>
          <w:numId w:val="37"/>
        </w:numPr>
        <w:pBdr>
          <w:top w:val="nil"/>
          <w:left w:val="nil"/>
          <w:bottom w:val="nil"/>
          <w:right w:val="nil"/>
          <w:between w:val="nil"/>
        </w:pBdr>
        <w:spacing w:line="240" w:lineRule="auto"/>
      </w:pPr>
      <w:r w:rsidRPr="001A3840">
        <w:t>Deepen your understanding of the course content by gaining diverse insights and perspectives from your peers</w:t>
      </w:r>
      <w:r w:rsidR="00EA5928">
        <w:t>.</w:t>
      </w:r>
    </w:p>
    <w:p w14:paraId="11F4066A" w14:textId="210EA720" w:rsidR="001F6992" w:rsidRPr="001A3840" w:rsidRDefault="001F6992" w:rsidP="00EA5928">
      <w:pPr>
        <w:spacing w:line="240" w:lineRule="auto"/>
      </w:pPr>
      <w:proofErr w:type="spellStart"/>
      <w:r w:rsidRPr="001A3840">
        <w:lastRenderedPageBreak/>
        <w:t>Packback</w:t>
      </w:r>
      <w:proofErr w:type="spellEnd"/>
      <w:r w:rsidRPr="001A3840">
        <w:t xml:space="preserve"> submissions will be due every </w:t>
      </w:r>
      <w:r w:rsidRPr="001A3840">
        <w:rPr>
          <w:b/>
          <w:bCs/>
          <w:u w:val="single"/>
        </w:rPr>
        <w:t xml:space="preserve">Monday at </w:t>
      </w:r>
      <w:r>
        <w:rPr>
          <w:b/>
          <w:bCs/>
          <w:u w:val="single"/>
        </w:rPr>
        <w:t>11:59</w:t>
      </w:r>
      <w:r w:rsidRPr="001A3840">
        <w:rPr>
          <w:b/>
          <w:bCs/>
          <w:u w:val="single"/>
        </w:rPr>
        <w:t>pm MT</w:t>
      </w:r>
      <w:r w:rsidRPr="001A3840">
        <w:t xml:space="preserve"> (see </w:t>
      </w:r>
      <w:r w:rsidRPr="001A3840">
        <w:rPr>
          <w:i/>
          <w:iCs/>
        </w:rPr>
        <w:t>Course Schedule</w:t>
      </w:r>
      <w:r w:rsidRPr="001A3840">
        <w:t xml:space="preserve"> below). Your posts will be based </w:t>
      </w:r>
      <w:r w:rsidR="00B50962">
        <w:t xml:space="preserve">primarily </w:t>
      </w:r>
      <w:r w:rsidRPr="001A3840">
        <w:t xml:space="preserve">on that week’s lecture material, but because some of the course material is cumulative, feel free to refer to past lectures. </w:t>
      </w:r>
      <w:r w:rsidR="006A2137" w:rsidRPr="001A3840">
        <w:t>To</w:t>
      </w:r>
      <w:r w:rsidRPr="001A3840">
        <w:t xml:space="preserve"> receive ful</w:t>
      </w:r>
      <w:r w:rsidRPr="00861498">
        <w:t>l</w:t>
      </w:r>
      <w:r>
        <w:t xml:space="preserve"> </w:t>
      </w:r>
      <w:r w:rsidRPr="00861498">
        <w:t xml:space="preserve">points </w:t>
      </w:r>
      <w:r>
        <w:t xml:space="preserve">for a given </w:t>
      </w:r>
      <w:r w:rsidRPr="00861498">
        <w:t>week,</w:t>
      </w:r>
      <w:r w:rsidRPr="001A3840">
        <w:t xml:space="preserve"> you should submit the following before each deadline period:</w:t>
      </w:r>
    </w:p>
    <w:p w14:paraId="59A6D943" w14:textId="1C09ADC1" w:rsidR="001F6992" w:rsidRPr="001A3840" w:rsidRDefault="001F6992" w:rsidP="001F6992">
      <w:pPr>
        <w:widowControl w:val="0"/>
        <w:numPr>
          <w:ilvl w:val="0"/>
          <w:numId w:val="40"/>
        </w:numPr>
        <w:spacing w:after="0"/>
        <w:jc w:val="left"/>
      </w:pPr>
      <w:r w:rsidRPr="001A3840">
        <w:rPr>
          <w:b/>
          <w:bCs/>
          <w:color w:val="000000"/>
          <w:u w:val="single"/>
        </w:rPr>
        <w:t>ONE</w:t>
      </w:r>
      <w:r w:rsidRPr="001A3840">
        <w:rPr>
          <w:color w:val="000000"/>
        </w:rPr>
        <w:t xml:space="preserve"> </w:t>
      </w:r>
      <w:r w:rsidR="004A5075">
        <w:rPr>
          <w:color w:val="000000"/>
        </w:rPr>
        <w:t>response to my question/prompt</w:t>
      </w:r>
      <w:r w:rsidRPr="001A3840">
        <w:rPr>
          <w:color w:val="000000"/>
        </w:rPr>
        <w:t xml:space="preserve"> with a minimum Curiosity Score of 50</w:t>
      </w:r>
      <w:r w:rsidR="00B646DC">
        <w:rPr>
          <w:color w:val="000000"/>
        </w:rPr>
        <w:t>,</w:t>
      </w:r>
    </w:p>
    <w:p w14:paraId="70E9C77D" w14:textId="738E4ABE" w:rsidR="001F6992" w:rsidRPr="001A3840" w:rsidRDefault="0033544E" w:rsidP="001F6992">
      <w:pPr>
        <w:widowControl w:val="0"/>
        <w:numPr>
          <w:ilvl w:val="0"/>
          <w:numId w:val="40"/>
        </w:numPr>
        <w:spacing w:after="0"/>
        <w:jc w:val="left"/>
      </w:pPr>
      <w:r>
        <w:rPr>
          <w:b/>
          <w:bCs/>
          <w:color w:val="000000"/>
          <w:u w:val="single"/>
        </w:rPr>
        <w:t>ONE</w:t>
      </w:r>
      <w:r w:rsidR="001F6992" w:rsidRPr="001A3840">
        <w:rPr>
          <w:color w:val="000000"/>
        </w:rPr>
        <w:t xml:space="preserve"> </w:t>
      </w:r>
      <w:r>
        <w:rPr>
          <w:color w:val="000000"/>
        </w:rPr>
        <w:t>response</w:t>
      </w:r>
      <w:r w:rsidR="001F6992" w:rsidRPr="001A3840">
        <w:rPr>
          <w:color w:val="000000"/>
        </w:rPr>
        <w:t xml:space="preserve"> </w:t>
      </w:r>
      <w:r>
        <w:rPr>
          <w:color w:val="000000"/>
        </w:rPr>
        <w:t>to a student’s post</w:t>
      </w:r>
      <w:r w:rsidR="001F6992" w:rsidRPr="001A3840">
        <w:rPr>
          <w:color w:val="000000"/>
        </w:rPr>
        <w:t>, with a minimum Curiosity Score of 50</w:t>
      </w:r>
      <w:r w:rsidR="00B646DC">
        <w:rPr>
          <w:color w:val="000000"/>
        </w:rPr>
        <w:t>,</w:t>
      </w:r>
    </w:p>
    <w:p w14:paraId="5396F2AE" w14:textId="19A538A4" w:rsidR="001F6992" w:rsidRPr="001A3840" w:rsidRDefault="001F6992" w:rsidP="001F6992">
      <w:pPr>
        <w:widowControl w:val="0"/>
        <w:numPr>
          <w:ilvl w:val="0"/>
          <w:numId w:val="40"/>
        </w:numPr>
        <w:spacing w:after="0"/>
        <w:jc w:val="left"/>
      </w:pPr>
      <w:r w:rsidRPr="001A3840">
        <w:t>Half credit will be provided for questions and responses that do not meet the minimum curiosity score</w:t>
      </w:r>
      <w:r w:rsidR="00B646DC">
        <w:t>.</w:t>
      </w:r>
    </w:p>
    <w:p w14:paraId="60E8E92E" w14:textId="77777777" w:rsidR="001F6992" w:rsidRPr="001A3840" w:rsidRDefault="001F6992" w:rsidP="001F6992">
      <w:pPr>
        <w:widowControl w:val="0"/>
        <w:spacing w:after="0"/>
        <w:jc w:val="left"/>
      </w:pPr>
    </w:p>
    <w:p w14:paraId="62468019" w14:textId="321F76DA" w:rsidR="001F6992" w:rsidRDefault="001F6992" w:rsidP="00EA5928">
      <w:pPr>
        <w:widowControl w:val="0"/>
        <w:spacing w:after="0" w:line="240" w:lineRule="auto"/>
        <w:jc w:val="left"/>
        <w:rPr>
          <w:color w:val="000000"/>
        </w:rPr>
      </w:pPr>
      <w:proofErr w:type="spellStart"/>
      <w:r w:rsidRPr="001A3840">
        <w:t>Packback</w:t>
      </w:r>
      <w:proofErr w:type="spellEnd"/>
      <w:r w:rsidRPr="001A3840">
        <w:t xml:space="preserve"> will provide you with real-time feedback as you write your Question and Responses, so you can see whether your </w:t>
      </w:r>
      <w:r w:rsidR="00B646DC">
        <w:t>posts</w:t>
      </w:r>
      <w:r w:rsidRPr="001A3840">
        <w:t xml:space="preserve"> need</w:t>
      </w:r>
      <w:r w:rsidR="00B646DC">
        <w:t xml:space="preserve"> </w:t>
      </w:r>
      <w:r w:rsidRPr="001A3840">
        <w:t xml:space="preserve">to be modified before submission </w:t>
      </w:r>
      <w:proofErr w:type="gramStart"/>
      <w:r w:rsidRPr="001A3840">
        <w:t>in order to</w:t>
      </w:r>
      <w:proofErr w:type="gramEnd"/>
      <w:r w:rsidRPr="001A3840">
        <w:t xml:space="preserve"> achieve a </w:t>
      </w:r>
      <w:r w:rsidRPr="001A3840">
        <w:rPr>
          <w:color w:val="000000"/>
        </w:rPr>
        <w:t xml:space="preserve">Curiosity Score of at least 50. </w:t>
      </w:r>
    </w:p>
    <w:p w14:paraId="717A6168" w14:textId="77777777" w:rsidR="00753E63" w:rsidRDefault="00753E63" w:rsidP="00EA5928">
      <w:pPr>
        <w:widowControl w:val="0"/>
        <w:spacing w:after="0" w:line="240" w:lineRule="auto"/>
        <w:jc w:val="left"/>
        <w:rPr>
          <w:color w:val="000000"/>
        </w:rPr>
      </w:pPr>
    </w:p>
    <w:p w14:paraId="04829E01" w14:textId="44F8F4C1" w:rsidR="00753E63" w:rsidRPr="001A3840" w:rsidRDefault="00A56E1C" w:rsidP="00EA5928">
      <w:pPr>
        <w:widowControl w:val="0"/>
        <w:spacing w:after="0" w:line="240" w:lineRule="auto"/>
        <w:jc w:val="left"/>
        <w:rPr>
          <w:color w:val="000000"/>
        </w:rPr>
      </w:pPr>
      <w:r>
        <w:rPr>
          <w:color w:val="000000"/>
        </w:rPr>
        <w:t xml:space="preserve">There </w:t>
      </w:r>
      <w:proofErr w:type="gramStart"/>
      <w:r>
        <w:rPr>
          <w:color w:val="000000"/>
        </w:rPr>
        <w:t>are</w:t>
      </w:r>
      <w:proofErr w:type="gramEnd"/>
      <w:r>
        <w:rPr>
          <w:color w:val="000000"/>
        </w:rPr>
        <w:t xml:space="preserve"> a total of </w:t>
      </w:r>
      <w:r w:rsidR="00952CBD" w:rsidRPr="00D95C11">
        <w:rPr>
          <w:b/>
          <w:bCs/>
          <w:color w:val="000000"/>
          <w:u w:val="single"/>
        </w:rPr>
        <w:t>13</w:t>
      </w:r>
      <w:r w:rsidR="00952CBD">
        <w:rPr>
          <w:color w:val="000000"/>
        </w:rPr>
        <w:t xml:space="preserve"> </w:t>
      </w:r>
      <w:proofErr w:type="spellStart"/>
      <w:r w:rsidR="00952CBD">
        <w:rPr>
          <w:color w:val="000000"/>
        </w:rPr>
        <w:t>Packback</w:t>
      </w:r>
      <w:proofErr w:type="spellEnd"/>
      <w:r w:rsidR="00952CBD">
        <w:rPr>
          <w:color w:val="000000"/>
        </w:rPr>
        <w:t xml:space="preserve"> Discussion assignments throughout the semester. </w:t>
      </w:r>
      <w:r w:rsidR="00753E63">
        <w:rPr>
          <w:color w:val="000000"/>
        </w:rPr>
        <w:t xml:space="preserve">At the end of the semester, I will drop your </w:t>
      </w:r>
      <w:r w:rsidR="00753E63" w:rsidRPr="00753E63">
        <w:rPr>
          <w:b/>
          <w:bCs/>
          <w:color w:val="000000"/>
          <w:u w:val="single"/>
        </w:rPr>
        <w:t>TWO</w:t>
      </w:r>
      <w:r w:rsidR="00753E63">
        <w:rPr>
          <w:color w:val="000000"/>
        </w:rPr>
        <w:t xml:space="preserve"> lowest </w:t>
      </w:r>
      <w:proofErr w:type="spellStart"/>
      <w:r w:rsidR="00753E63">
        <w:rPr>
          <w:color w:val="000000"/>
        </w:rPr>
        <w:t>Packback</w:t>
      </w:r>
      <w:proofErr w:type="spellEnd"/>
      <w:r w:rsidR="00753E63">
        <w:rPr>
          <w:color w:val="000000"/>
        </w:rPr>
        <w:t xml:space="preserve"> grades. </w:t>
      </w:r>
      <w:r w:rsidR="003E319D">
        <w:rPr>
          <w:color w:val="000000"/>
        </w:rPr>
        <w:t xml:space="preserve">This means that </w:t>
      </w:r>
      <w:r w:rsidR="000501EE">
        <w:rPr>
          <w:color w:val="000000"/>
        </w:rPr>
        <w:t xml:space="preserve">you can skip two </w:t>
      </w:r>
      <w:proofErr w:type="spellStart"/>
      <w:r w:rsidR="000501EE">
        <w:rPr>
          <w:color w:val="000000"/>
        </w:rPr>
        <w:t>Packback</w:t>
      </w:r>
      <w:proofErr w:type="spellEnd"/>
      <w:r w:rsidR="000501EE">
        <w:rPr>
          <w:color w:val="000000"/>
        </w:rPr>
        <w:t xml:space="preserve"> discussion assignments if you are happy with your grade for the other 11.  </w:t>
      </w:r>
    </w:p>
    <w:p w14:paraId="45AD189F" w14:textId="77777777" w:rsidR="001F6992" w:rsidRPr="001A3840" w:rsidRDefault="001F6992" w:rsidP="00EA5928">
      <w:pPr>
        <w:widowControl w:val="0"/>
        <w:spacing w:after="0" w:line="240" w:lineRule="auto"/>
        <w:jc w:val="left"/>
        <w:rPr>
          <w:color w:val="000000"/>
        </w:rPr>
      </w:pPr>
    </w:p>
    <w:p w14:paraId="1C9667ED" w14:textId="77777777" w:rsidR="001F6992" w:rsidRPr="001A3840" w:rsidRDefault="001F6992" w:rsidP="00EA5928">
      <w:pPr>
        <w:widowControl w:val="0"/>
        <w:spacing w:after="0" w:line="240" w:lineRule="auto"/>
        <w:jc w:val="left"/>
      </w:pPr>
      <w:r w:rsidRPr="001A3840">
        <w:t>Before you start posting, be sure to read the Community Guidelines (</w:t>
      </w:r>
      <w:hyperlink r:id="rId10" w:history="1">
        <w:r w:rsidRPr="001A3840">
          <w:rPr>
            <w:rStyle w:val="Hyperlink"/>
          </w:rPr>
          <w:t>https://www.packback.co/resources/packback-questions-community-guidelines/</w:t>
        </w:r>
      </w:hyperlink>
      <w:r w:rsidRPr="001A3840">
        <w:t xml:space="preserve">) found in the tutorial on </w:t>
      </w:r>
      <w:proofErr w:type="spellStart"/>
      <w:r w:rsidRPr="001A3840">
        <w:t>Packback</w:t>
      </w:r>
      <w:proofErr w:type="spellEnd"/>
      <w:r w:rsidRPr="001A3840">
        <w:t>. If your post does not follow the guidelines, there is a chance that it will be removed, and you will not receive points for your post.</w:t>
      </w:r>
    </w:p>
    <w:p w14:paraId="511DB29B" w14:textId="77777777" w:rsidR="001F6992" w:rsidRDefault="001F6992" w:rsidP="00EA5928">
      <w:pPr>
        <w:widowControl w:val="0"/>
        <w:spacing w:after="0" w:line="240" w:lineRule="auto"/>
        <w:jc w:val="left"/>
        <w:rPr>
          <w:sz w:val="20"/>
          <w:szCs w:val="20"/>
        </w:rPr>
      </w:pPr>
    </w:p>
    <w:p w14:paraId="3EAE8453" w14:textId="77777777" w:rsidR="009E0447" w:rsidRPr="008A28DA" w:rsidRDefault="001F6992" w:rsidP="009E0447">
      <w:pPr>
        <w:widowControl w:val="0"/>
        <w:pBdr>
          <w:top w:val="nil"/>
          <w:left w:val="nil"/>
          <w:bottom w:val="nil"/>
          <w:right w:val="nil"/>
          <w:between w:val="nil"/>
        </w:pBdr>
        <w:spacing w:line="240" w:lineRule="auto"/>
        <w:rPr>
          <w:rFonts w:eastAsia="Arial" w:cstheme="minorHAnsi"/>
        </w:rPr>
      </w:pPr>
      <w:r w:rsidRPr="001A3840">
        <w:rPr>
          <w:rFonts w:eastAsia="Arial" w:cstheme="minorHAnsi"/>
          <w:color w:val="000000"/>
        </w:rPr>
        <w:t xml:space="preserve">If you have any questions or concerns about </w:t>
      </w:r>
      <w:proofErr w:type="spellStart"/>
      <w:r w:rsidRPr="001A3840">
        <w:rPr>
          <w:rFonts w:eastAsia="Arial" w:cstheme="minorHAnsi"/>
          <w:color w:val="000000"/>
        </w:rPr>
        <w:t>Packback</w:t>
      </w:r>
      <w:proofErr w:type="spellEnd"/>
      <w:r w:rsidRPr="001A3840">
        <w:rPr>
          <w:rFonts w:eastAsia="Arial" w:cstheme="minorHAnsi"/>
          <w:color w:val="000000"/>
        </w:rPr>
        <w:t xml:space="preserve"> throughout the semester, please read their FAQ at </w:t>
      </w:r>
      <w:hyperlink r:id="rId11" w:history="1">
        <w:r w:rsidRPr="001A3840">
          <w:rPr>
            <w:rStyle w:val="Hyperlink"/>
            <w:rFonts w:eastAsia="Arial" w:cstheme="minorHAnsi"/>
          </w:rPr>
          <w:t>http://help.packback.co/</w:t>
        </w:r>
      </w:hyperlink>
      <w:r w:rsidRPr="001A3840">
        <w:rPr>
          <w:rFonts w:eastAsia="Arial" w:cstheme="minorHAnsi"/>
          <w:color w:val="000000"/>
        </w:rPr>
        <w:t xml:space="preserve">. If you need more help, contact their customer support team directly at </w:t>
      </w:r>
      <w:hyperlink r:id="rId12" w:history="1">
        <w:r w:rsidRPr="001A3840">
          <w:rPr>
            <w:rStyle w:val="Hyperlink"/>
            <w:rFonts w:eastAsia="Arial" w:cstheme="minorHAnsi"/>
          </w:rPr>
          <w:t>help@packback.co</w:t>
        </w:r>
      </w:hyperlink>
      <w:r w:rsidRPr="001A3840">
        <w:rPr>
          <w:rFonts w:eastAsia="Arial" w:cstheme="minorHAnsi"/>
          <w:color w:val="000000"/>
        </w:rPr>
        <w:t xml:space="preserve">. </w:t>
      </w:r>
    </w:p>
    <w:p w14:paraId="3F67CA75" w14:textId="1F2B2A6D" w:rsidR="005C407E" w:rsidRPr="008A28DA" w:rsidRDefault="00692715" w:rsidP="009E0447">
      <w:pPr>
        <w:widowControl w:val="0"/>
        <w:pBdr>
          <w:top w:val="nil"/>
          <w:left w:val="nil"/>
          <w:bottom w:val="nil"/>
          <w:right w:val="nil"/>
          <w:between w:val="nil"/>
        </w:pBdr>
        <w:spacing w:line="240" w:lineRule="auto"/>
        <w:rPr>
          <w:bCs/>
        </w:rPr>
      </w:pPr>
      <w:r w:rsidRPr="008A28DA">
        <w:rPr>
          <w:b/>
          <w:u w:val="single"/>
        </w:rPr>
        <w:t>Short essays</w:t>
      </w:r>
      <w:r w:rsidR="00C85AA0" w:rsidRPr="008A28DA">
        <w:rPr>
          <w:b/>
          <w:u w:val="single"/>
        </w:rPr>
        <w:t xml:space="preserve"> (</w:t>
      </w:r>
      <w:r w:rsidRPr="008A28DA">
        <w:rPr>
          <w:b/>
          <w:u w:val="single"/>
        </w:rPr>
        <w:t>3</w:t>
      </w:r>
      <w:r w:rsidR="00817A69" w:rsidRPr="008A28DA">
        <w:rPr>
          <w:b/>
          <w:u w:val="single"/>
        </w:rPr>
        <w:t>0</w:t>
      </w:r>
      <w:r w:rsidR="00C85AA0" w:rsidRPr="008A28DA">
        <w:rPr>
          <w:b/>
          <w:u w:val="single"/>
        </w:rPr>
        <w:t>%)</w:t>
      </w:r>
      <w:r w:rsidR="00C85AA0" w:rsidRPr="008A28DA">
        <w:rPr>
          <w:b/>
        </w:rPr>
        <w:t xml:space="preserve">: </w:t>
      </w:r>
      <w:r w:rsidR="00A56E1C" w:rsidRPr="008A28DA">
        <w:rPr>
          <w:bCs/>
        </w:rPr>
        <w:t xml:space="preserve">There will be </w:t>
      </w:r>
      <w:r w:rsidR="00A56E1C" w:rsidRPr="008A28DA">
        <w:rPr>
          <w:b/>
          <w:u w:val="single"/>
        </w:rPr>
        <w:t>six</w:t>
      </w:r>
      <w:r w:rsidR="00A56E1C" w:rsidRPr="008A28DA">
        <w:rPr>
          <w:bCs/>
        </w:rPr>
        <w:t xml:space="preserve"> short essay assignments throughout the semester</w:t>
      </w:r>
      <w:r w:rsidR="00D95C11" w:rsidRPr="008A28DA">
        <w:rPr>
          <w:bCs/>
        </w:rPr>
        <w:t xml:space="preserve">, which will be </w:t>
      </w:r>
      <w:r w:rsidR="003913A0" w:rsidRPr="008A28DA">
        <w:rPr>
          <w:bCs/>
        </w:rPr>
        <w:t xml:space="preserve">written and </w:t>
      </w:r>
      <w:r w:rsidR="00D95C11" w:rsidRPr="008A28DA">
        <w:rPr>
          <w:bCs/>
        </w:rPr>
        <w:t xml:space="preserve">submitted </w:t>
      </w:r>
      <w:r w:rsidR="00B873C2" w:rsidRPr="008A28DA">
        <w:rPr>
          <w:bCs/>
        </w:rPr>
        <w:t>using</w:t>
      </w:r>
      <w:r w:rsidR="00D95C11" w:rsidRPr="008A28DA">
        <w:rPr>
          <w:bCs/>
        </w:rPr>
        <w:t xml:space="preserve"> </w:t>
      </w:r>
      <w:proofErr w:type="spellStart"/>
      <w:r w:rsidR="006F3119" w:rsidRPr="008A28DA">
        <w:rPr>
          <w:bCs/>
        </w:rPr>
        <w:t>Packback</w:t>
      </w:r>
      <w:r w:rsidR="009E0447" w:rsidRPr="008A28DA">
        <w:rPr>
          <w:bCs/>
        </w:rPr>
        <w:t>’s</w:t>
      </w:r>
      <w:proofErr w:type="spellEnd"/>
      <w:r w:rsidR="009E0447" w:rsidRPr="008A28DA">
        <w:rPr>
          <w:bCs/>
        </w:rPr>
        <w:t xml:space="preserve"> Deep Dives feature</w:t>
      </w:r>
      <w:r w:rsidR="006B57E7" w:rsidRPr="008A28DA">
        <w:rPr>
          <w:bCs/>
        </w:rPr>
        <w:t xml:space="preserve"> (for assignment due dates, see </w:t>
      </w:r>
      <w:r w:rsidR="006B57E7" w:rsidRPr="008A28DA">
        <w:rPr>
          <w:bCs/>
          <w:i/>
          <w:iCs/>
        </w:rPr>
        <w:t xml:space="preserve">Course Schedule </w:t>
      </w:r>
      <w:r w:rsidR="006B57E7" w:rsidRPr="008A28DA">
        <w:rPr>
          <w:bCs/>
        </w:rPr>
        <w:t>below)</w:t>
      </w:r>
      <w:r w:rsidR="00A56E1C" w:rsidRPr="008A28DA">
        <w:rPr>
          <w:bCs/>
        </w:rPr>
        <w:t>.</w:t>
      </w:r>
      <w:r w:rsidR="00AD0041" w:rsidRPr="008A28DA">
        <w:rPr>
          <w:bCs/>
        </w:rPr>
        <w:t xml:space="preserve"> </w:t>
      </w:r>
      <w:r w:rsidR="007A43D7" w:rsidRPr="008A28DA">
        <w:rPr>
          <w:bCs/>
        </w:rPr>
        <w:t xml:space="preserve">Deep Dives is </w:t>
      </w:r>
      <w:proofErr w:type="spellStart"/>
      <w:r w:rsidR="007A43D7" w:rsidRPr="008A28DA">
        <w:rPr>
          <w:bCs/>
        </w:rPr>
        <w:t>Packback’s</w:t>
      </w:r>
      <w:proofErr w:type="spellEnd"/>
      <w:r w:rsidR="007A43D7" w:rsidRPr="008A28DA">
        <w:rPr>
          <w:bCs/>
        </w:rPr>
        <w:t xml:space="preserve"> AI-powered platform for written assignments that provides instant feedback to students </w:t>
      </w:r>
      <w:r w:rsidR="007A43D7" w:rsidRPr="008A28DA">
        <w:rPr>
          <w:bCs/>
          <w:u w:val="single"/>
        </w:rPr>
        <w:t>while they write</w:t>
      </w:r>
      <w:r w:rsidR="007A43D7" w:rsidRPr="008A28DA">
        <w:rPr>
          <w:bCs/>
        </w:rPr>
        <w:t>.</w:t>
      </w:r>
      <w:r w:rsidR="00CD5A6A" w:rsidRPr="008A28DA">
        <w:rPr>
          <w:bCs/>
        </w:rPr>
        <w:t xml:space="preserve"> This will assist the grammar and logical flow of your essay</w:t>
      </w:r>
      <w:r w:rsidR="005C407E" w:rsidRPr="008A28DA">
        <w:rPr>
          <w:bCs/>
        </w:rPr>
        <w:t>s</w:t>
      </w:r>
      <w:r w:rsidR="00CD5A6A" w:rsidRPr="008A28DA">
        <w:rPr>
          <w:bCs/>
        </w:rPr>
        <w:t>.</w:t>
      </w:r>
    </w:p>
    <w:p w14:paraId="24D81767" w14:textId="5D038362" w:rsidR="00800546" w:rsidRPr="008A28DA" w:rsidRDefault="005C407E" w:rsidP="009E0447">
      <w:pPr>
        <w:widowControl w:val="0"/>
        <w:pBdr>
          <w:top w:val="nil"/>
          <w:left w:val="nil"/>
          <w:bottom w:val="nil"/>
          <w:right w:val="nil"/>
          <w:between w:val="nil"/>
        </w:pBdr>
        <w:spacing w:line="240" w:lineRule="auto"/>
        <w:rPr>
          <w:bCs/>
        </w:rPr>
      </w:pPr>
      <w:r w:rsidRPr="008A28DA">
        <w:rPr>
          <w:bCs/>
        </w:rPr>
        <w:t xml:space="preserve">Each essay will be </w:t>
      </w:r>
      <w:r w:rsidRPr="008A28DA">
        <w:rPr>
          <w:b/>
          <w:u w:val="single"/>
        </w:rPr>
        <w:t>~300-500 words in length</w:t>
      </w:r>
      <w:r w:rsidR="00702FE9" w:rsidRPr="008A28DA">
        <w:rPr>
          <w:bCs/>
        </w:rPr>
        <w:t xml:space="preserve">, and their purpose is to </w:t>
      </w:r>
      <w:r w:rsidR="00D11E35" w:rsidRPr="008A28DA">
        <w:rPr>
          <w:bCs/>
        </w:rPr>
        <w:t xml:space="preserve">foster critical thinking and explore certain class topics in depth. </w:t>
      </w:r>
      <w:r w:rsidR="00163023" w:rsidRPr="008A28DA">
        <w:rPr>
          <w:bCs/>
        </w:rPr>
        <w:t xml:space="preserve">Three essays will be responses to the three </w:t>
      </w:r>
      <w:r w:rsidR="00F100B7" w:rsidRPr="008A28DA">
        <w:rPr>
          <w:bCs/>
        </w:rPr>
        <w:t>documentaries</w:t>
      </w:r>
      <w:r w:rsidR="00163023" w:rsidRPr="008A28DA">
        <w:rPr>
          <w:bCs/>
        </w:rPr>
        <w:t xml:space="preserve"> we will watch in class (</w:t>
      </w:r>
      <w:r w:rsidR="00F100B7" w:rsidRPr="008A28DA">
        <w:rPr>
          <w:bCs/>
          <w:i/>
          <w:iCs/>
        </w:rPr>
        <w:t xml:space="preserve">Ancient Earth: Inferno, Extinction: The Facts, </w:t>
      </w:r>
      <w:r w:rsidR="00F100B7" w:rsidRPr="008A28DA">
        <w:rPr>
          <w:bCs/>
        </w:rPr>
        <w:t xml:space="preserve">and </w:t>
      </w:r>
      <w:r w:rsidR="00F100B7" w:rsidRPr="008A28DA">
        <w:rPr>
          <w:bCs/>
          <w:i/>
          <w:iCs/>
        </w:rPr>
        <w:t>Influenza 1918</w:t>
      </w:r>
      <w:r w:rsidR="00121637" w:rsidRPr="008A28DA">
        <w:rPr>
          <w:bCs/>
        </w:rPr>
        <w:t xml:space="preserve">; for documentary </w:t>
      </w:r>
      <w:r w:rsidR="00306BEE" w:rsidRPr="008A28DA">
        <w:rPr>
          <w:bCs/>
        </w:rPr>
        <w:t xml:space="preserve">viewing </w:t>
      </w:r>
      <w:r w:rsidR="00121637" w:rsidRPr="008A28DA">
        <w:rPr>
          <w:bCs/>
        </w:rPr>
        <w:t xml:space="preserve">dates, see </w:t>
      </w:r>
      <w:r w:rsidR="00121637" w:rsidRPr="008A28DA">
        <w:rPr>
          <w:bCs/>
          <w:i/>
          <w:iCs/>
        </w:rPr>
        <w:t xml:space="preserve">Course Schedule </w:t>
      </w:r>
      <w:r w:rsidR="00121637" w:rsidRPr="008A28DA">
        <w:rPr>
          <w:bCs/>
        </w:rPr>
        <w:t>below</w:t>
      </w:r>
      <w:r w:rsidR="00163023" w:rsidRPr="008A28DA">
        <w:rPr>
          <w:bCs/>
        </w:rPr>
        <w:t>).</w:t>
      </w:r>
      <w:r w:rsidR="00121637" w:rsidRPr="008A28DA">
        <w:rPr>
          <w:bCs/>
        </w:rPr>
        <w:t xml:space="preserve"> </w:t>
      </w:r>
      <w:r w:rsidR="00092B37" w:rsidRPr="008A28DA">
        <w:rPr>
          <w:bCs/>
        </w:rPr>
        <w:t xml:space="preserve">Two essays will </w:t>
      </w:r>
      <w:r w:rsidR="00151D4B" w:rsidRPr="008A28DA">
        <w:rPr>
          <w:bCs/>
        </w:rPr>
        <w:t>encourage</w:t>
      </w:r>
      <w:r w:rsidR="001515D0" w:rsidRPr="008A28DA">
        <w:rPr>
          <w:bCs/>
        </w:rPr>
        <w:t xml:space="preserve"> you </w:t>
      </w:r>
      <w:r w:rsidR="00151D4B" w:rsidRPr="008A28DA">
        <w:rPr>
          <w:bCs/>
        </w:rPr>
        <w:t xml:space="preserve">to engage with analytical reasoning </w:t>
      </w:r>
      <w:r w:rsidR="001515D0" w:rsidRPr="008A28DA">
        <w:rPr>
          <w:bCs/>
        </w:rPr>
        <w:t xml:space="preserve">when thinking about </w:t>
      </w:r>
      <w:r w:rsidR="00BE3CC4" w:rsidRPr="008A28DA">
        <w:rPr>
          <w:bCs/>
        </w:rPr>
        <w:t>certain concepts in extinction (</w:t>
      </w:r>
      <w:r w:rsidR="00151D4B" w:rsidRPr="008A28DA">
        <w:rPr>
          <w:bCs/>
        </w:rPr>
        <w:t>i.e., Gambler’s Ruin and exponential growth</w:t>
      </w:r>
      <w:r w:rsidR="00BE3CC4" w:rsidRPr="008A28DA">
        <w:rPr>
          <w:bCs/>
        </w:rPr>
        <w:t>).</w:t>
      </w:r>
      <w:r w:rsidR="00151D4B" w:rsidRPr="008A28DA">
        <w:rPr>
          <w:bCs/>
        </w:rPr>
        <w:t xml:space="preserve"> </w:t>
      </w:r>
      <w:r w:rsidR="00B33BB3" w:rsidRPr="008A28DA">
        <w:rPr>
          <w:bCs/>
        </w:rPr>
        <w:t xml:space="preserve">The last essay </w:t>
      </w:r>
      <w:r w:rsidR="008D195C" w:rsidRPr="008A28DA">
        <w:rPr>
          <w:bCs/>
        </w:rPr>
        <w:t xml:space="preserve">asks you to critically </w:t>
      </w:r>
      <w:r w:rsidR="00EA505D" w:rsidRPr="008A28DA">
        <w:rPr>
          <w:bCs/>
        </w:rPr>
        <w:t>think</w:t>
      </w:r>
      <w:r w:rsidR="008D195C" w:rsidRPr="008A28DA">
        <w:rPr>
          <w:bCs/>
        </w:rPr>
        <w:t xml:space="preserve"> about criteria for genocide and how they apply to one historical/current event of your choice. </w:t>
      </w:r>
    </w:p>
    <w:bookmarkEnd w:id="31"/>
    <w:bookmarkEnd w:id="32"/>
    <w:bookmarkEnd w:id="33"/>
    <w:p w14:paraId="57A28916" w14:textId="3F8958E9" w:rsidR="0060086A" w:rsidRPr="00EA5928" w:rsidRDefault="00AE4CD3" w:rsidP="00EA5928">
      <w:pPr>
        <w:pStyle w:val="Heading1"/>
        <w:spacing w:line="240" w:lineRule="auto"/>
        <w:jc w:val="both"/>
        <w:rPr>
          <w:b/>
          <w:smallCaps w:val="0"/>
          <w:sz w:val="22"/>
          <w:szCs w:val="22"/>
        </w:rPr>
      </w:pPr>
      <w:r w:rsidRPr="002B1765">
        <w:rPr>
          <w:b/>
          <w:smallCaps w:val="0"/>
          <w:sz w:val="22"/>
          <w:szCs w:val="22"/>
          <w:u w:val="single"/>
        </w:rPr>
        <w:t>In-</w:t>
      </w:r>
      <w:r w:rsidR="004C0CBB" w:rsidRPr="002B1765">
        <w:rPr>
          <w:b/>
          <w:smallCaps w:val="0"/>
          <w:sz w:val="22"/>
          <w:szCs w:val="22"/>
          <w:u w:val="single"/>
        </w:rPr>
        <w:t>c</w:t>
      </w:r>
      <w:r w:rsidR="00237BE9" w:rsidRPr="002B1765">
        <w:rPr>
          <w:b/>
          <w:smallCaps w:val="0"/>
          <w:sz w:val="22"/>
          <w:szCs w:val="22"/>
          <w:u w:val="single"/>
        </w:rPr>
        <w:t>l</w:t>
      </w:r>
      <w:r w:rsidRPr="002B1765">
        <w:rPr>
          <w:b/>
          <w:smallCaps w:val="0"/>
          <w:sz w:val="22"/>
          <w:szCs w:val="22"/>
          <w:u w:val="single"/>
        </w:rPr>
        <w:t xml:space="preserve">ass </w:t>
      </w:r>
      <w:r w:rsidR="004C0CBB" w:rsidRPr="002B1765">
        <w:rPr>
          <w:b/>
          <w:smallCaps w:val="0"/>
          <w:sz w:val="22"/>
          <w:szCs w:val="22"/>
          <w:u w:val="single"/>
        </w:rPr>
        <w:t>p</w:t>
      </w:r>
      <w:r w:rsidRPr="002B1765">
        <w:rPr>
          <w:b/>
          <w:smallCaps w:val="0"/>
          <w:sz w:val="22"/>
          <w:szCs w:val="22"/>
          <w:u w:val="single"/>
        </w:rPr>
        <w:t>articipation</w:t>
      </w:r>
      <w:r w:rsidR="0060086A" w:rsidRPr="002B1765">
        <w:rPr>
          <w:b/>
          <w:smallCaps w:val="0"/>
          <w:sz w:val="22"/>
          <w:szCs w:val="22"/>
          <w:u w:val="single"/>
        </w:rPr>
        <w:t xml:space="preserve"> (</w:t>
      </w:r>
      <w:r w:rsidRPr="002B1765">
        <w:rPr>
          <w:b/>
          <w:smallCaps w:val="0"/>
          <w:sz w:val="22"/>
          <w:szCs w:val="22"/>
          <w:u w:val="single"/>
        </w:rPr>
        <w:t>5</w:t>
      </w:r>
      <w:r w:rsidR="0060086A" w:rsidRPr="002B1765">
        <w:rPr>
          <w:b/>
          <w:smallCaps w:val="0"/>
          <w:sz w:val="22"/>
          <w:szCs w:val="22"/>
          <w:u w:val="single"/>
        </w:rPr>
        <w:t>%)</w:t>
      </w:r>
      <w:r w:rsidR="0060086A" w:rsidRPr="002B1765">
        <w:rPr>
          <w:b/>
          <w:smallCaps w:val="0"/>
          <w:sz w:val="22"/>
          <w:szCs w:val="22"/>
        </w:rPr>
        <w:t>:</w:t>
      </w:r>
      <w:r w:rsidRPr="002B1765">
        <w:rPr>
          <w:b/>
          <w:smallCaps w:val="0"/>
          <w:sz w:val="22"/>
          <w:szCs w:val="22"/>
        </w:rPr>
        <w:t xml:space="preserve"> </w:t>
      </w:r>
      <w:r w:rsidR="00EA5928" w:rsidRPr="002B1765">
        <w:rPr>
          <w:smallCaps w:val="0"/>
          <w:sz w:val="22"/>
          <w:szCs w:val="22"/>
        </w:rPr>
        <w:t xml:space="preserve">Throughout </w:t>
      </w:r>
      <w:r w:rsidR="00EA5928" w:rsidRPr="00EA5928">
        <w:rPr>
          <w:smallCaps w:val="0"/>
          <w:sz w:val="22"/>
          <w:szCs w:val="22"/>
        </w:rPr>
        <w:t xml:space="preserve">the semester, I will utilize multiple active learning exercises (e.g., writing down ideas/sketches in response to my queries, brainstorming in pairs/groups, answering my questions). None of these exercises are explicitly graded, but students should demonstrate a good faith effort in participating in these activities. Many of these exercises require that students voice their answers and opinions. I understand that speaking in front of others can be anxiety-inducing, but I will do my best to create an inclusive class environment, where all students feel comfortable </w:t>
      </w:r>
      <w:r w:rsidR="00A56E1C">
        <w:rPr>
          <w:smallCaps w:val="0"/>
          <w:sz w:val="22"/>
          <w:szCs w:val="22"/>
        </w:rPr>
        <w:t>speaking</w:t>
      </w:r>
      <w:r w:rsidR="00EA5928" w:rsidRPr="00EA5928">
        <w:rPr>
          <w:smallCaps w:val="0"/>
          <w:sz w:val="22"/>
          <w:szCs w:val="22"/>
        </w:rPr>
        <w:t>. Moreover, I do not expect that students speak every time, but they should attempt to speak at least some of the time (say, at least three times throughout the semester). The activity that will require the most speaking and participation is the in-class discussion on whether extinctions are good or bad.  </w:t>
      </w:r>
    </w:p>
    <w:p w14:paraId="5DC51407" w14:textId="12EE3637" w:rsidR="00AB0A71" w:rsidRPr="00A72BDD" w:rsidRDefault="00AB0A71" w:rsidP="00AB0A71">
      <w:pPr>
        <w:pStyle w:val="Heading1"/>
        <w:rPr>
          <w:b/>
        </w:rPr>
      </w:pPr>
      <w:r w:rsidRPr="00A72BDD">
        <w:rPr>
          <w:b/>
        </w:rPr>
        <w:lastRenderedPageBreak/>
        <w:t>Technical Support</w:t>
      </w:r>
    </w:p>
    <w:p w14:paraId="6C9E3BFD" w14:textId="77777777" w:rsidR="00AB0A71" w:rsidRPr="001A3840" w:rsidRDefault="00AB0A71" w:rsidP="00AB0A71">
      <w:pPr>
        <w:spacing w:after="100" w:afterAutospacing="1" w:line="240" w:lineRule="auto"/>
        <w:rPr>
          <w:rFonts w:eastAsia="Times New Roman" w:cstheme="minorHAnsi"/>
        </w:rPr>
      </w:pPr>
      <w:r w:rsidRPr="001A3840">
        <w:rPr>
          <w:rFonts w:eastAsia="Times New Roman" w:cstheme="minorHAnsi"/>
        </w:rPr>
        <w:t>Need technical assistance with your online course material? Try the following:</w:t>
      </w:r>
    </w:p>
    <w:p w14:paraId="0D7044E3" w14:textId="29061555" w:rsidR="00AB0A71" w:rsidRPr="001A3840" w:rsidRDefault="00AB0A71" w:rsidP="00AB0A71">
      <w:pPr>
        <w:numPr>
          <w:ilvl w:val="0"/>
          <w:numId w:val="5"/>
        </w:numPr>
        <w:spacing w:before="100" w:beforeAutospacing="1" w:after="100" w:afterAutospacing="1" w:line="240" w:lineRule="auto"/>
        <w:jc w:val="left"/>
        <w:rPr>
          <w:rFonts w:eastAsia="Times New Roman" w:cstheme="minorHAnsi"/>
        </w:rPr>
      </w:pPr>
      <w:r w:rsidRPr="001A3840">
        <w:rPr>
          <w:rFonts w:eastAsia="Times New Roman" w:cstheme="minorHAnsi"/>
        </w:rPr>
        <w:t xml:space="preserve">Visit </w:t>
      </w:r>
      <w:r w:rsidR="007D5273" w:rsidRPr="001A3840">
        <w:rPr>
          <w:rFonts w:eastAsia="Times New Roman" w:cstheme="minorHAnsi"/>
        </w:rPr>
        <w:t>Canvas Student support (</w:t>
      </w:r>
      <w:hyperlink r:id="rId13" w:history="1">
        <w:r w:rsidR="007D5273" w:rsidRPr="001A3840">
          <w:rPr>
            <w:rStyle w:val="Hyperlink"/>
            <w:rFonts w:eastAsia="Times New Roman" w:cstheme="minorHAnsi"/>
          </w:rPr>
          <w:t>https://canvas.colostate.edu/student-support/</w:t>
        </w:r>
      </w:hyperlink>
      <w:r w:rsidR="007D5273" w:rsidRPr="001A3840">
        <w:rPr>
          <w:rFonts w:eastAsia="Times New Roman" w:cstheme="minorHAnsi"/>
        </w:rPr>
        <w:t>)</w:t>
      </w:r>
      <w:r w:rsidRPr="001A3840">
        <w:rPr>
          <w:rFonts w:eastAsia="Times New Roman" w:cstheme="minorHAnsi"/>
        </w:rPr>
        <w:t xml:space="preserve">. </w:t>
      </w:r>
    </w:p>
    <w:p w14:paraId="270F6234" w14:textId="7334FB2E" w:rsidR="00AB0A71" w:rsidRPr="001A3840" w:rsidRDefault="00AB0A71" w:rsidP="00AB0A71">
      <w:pPr>
        <w:numPr>
          <w:ilvl w:val="0"/>
          <w:numId w:val="5"/>
        </w:numPr>
        <w:spacing w:before="100" w:beforeAutospacing="1" w:after="100" w:afterAutospacing="1" w:line="240" w:lineRule="auto"/>
        <w:jc w:val="left"/>
        <w:rPr>
          <w:rFonts w:eastAsia="Times New Roman" w:cstheme="minorHAnsi"/>
        </w:rPr>
      </w:pPr>
      <w:r w:rsidRPr="001A3840">
        <w:rPr>
          <w:rFonts w:eastAsia="Times New Roman" w:cstheme="minorHAnsi"/>
        </w:rPr>
        <w:t xml:space="preserve">Visit </w:t>
      </w:r>
      <w:r w:rsidR="00952887" w:rsidRPr="001A3840">
        <w:rPr>
          <w:rFonts w:eastAsia="Times New Roman" w:cstheme="minorHAnsi"/>
        </w:rPr>
        <w:t>Technical Support services (</w:t>
      </w:r>
      <w:hyperlink r:id="rId14" w:history="1">
        <w:r w:rsidR="00215CCE" w:rsidRPr="00884866">
          <w:rPr>
            <w:rStyle w:val="Hyperlink"/>
          </w:rPr>
          <w:t>https://it.colostate.edu/help/</w:t>
        </w:r>
      </w:hyperlink>
      <w:r w:rsidR="00952887" w:rsidRPr="001A3840">
        <w:rPr>
          <w:rFonts w:eastAsia="Times New Roman" w:cstheme="minorHAnsi"/>
        </w:rPr>
        <w:t>)</w:t>
      </w:r>
      <w:r w:rsidRPr="001A3840">
        <w:rPr>
          <w:rFonts w:eastAsia="Times New Roman" w:cstheme="minorHAnsi"/>
        </w:rPr>
        <w:t xml:space="preserve">. </w:t>
      </w:r>
    </w:p>
    <w:p w14:paraId="14371F0A" w14:textId="77777777" w:rsidR="00AB0A71" w:rsidRPr="001A3840" w:rsidRDefault="00AB0A71" w:rsidP="00AB0A71">
      <w:pPr>
        <w:numPr>
          <w:ilvl w:val="0"/>
          <w:numId w:val="5"/>
        </w:numPr>
        <w:spacing w:before="100" w:beforeAutospacing="1" w:after="100" w:afterAutospacing="1" w:line="240" w:lineRule="auto"/>
        <w:jc w:val="left"/>
        <w:rPr>
          <w:rFonts w:eastAsia="Times New Roman" w:cstheme="minorHAnsi"/>
        </w:rPr>
      </w:pPr>
      <w:r w:rsidRPr="001A3840">
        <w:rPr>
          <w:rFonts w:eastAsia="Times New Roman" w:cstheme="minorHAnsi"/>
        </w:rPr>
        <w:t xml:space="preserve">Call 970-491-7276. </w:t>
      </w:r>
    </w:p>
    <w:p w14:paraId="5916E110" w14:textId="394DC914" w:rsidR="00236070" w:rsidRPr="001A3840" w:rsidRDefault="00AB0A71" w:rsidP="007F6C95">
      <w:pPr>
        <w:numPr>
          <w:ilvl w:val="0"/>
          <w:numId w:val="5"/>
        </w:numPr>
        <w:spacing w:before="100" w:beforeAutospacing="1" w:after="100" w:afterAutospacing="1" w:line="240" w:lineRule="auto"/>
        <w:jc w:val="left"/>
        <w:rPr>
          <w:rFonts w:eastAsia="Times New Roman" w:cstheme="minorHAnsi"/>
        </w:rPr>
      </w:pPr>
      <w:r w:rsidRPr="001A3840">
        <w:rPr>
          <w:rFonts w:eastAsia="Times New Roman" w:cstheme="minorHAnsi"/>
        </w:rPr>
        <w:t xml:space="preserve">Email </w:t>
      </w:r>
      <w:hyperlink r:id="rId15" w:history="1">
        <w:r w:rsidRPr="001A3840">
          <w:rPr>
            <w:rStyle w:val="Hyperlink"/>
            <w:rFonts w:eastAsia="Times New Roman" w:cstheme="minorHAnsi"/>
          </w:rPr>
          <w:t>Help Desk Support</w:t>
        </w:r>
      </w:hyperlink>
      <w:r w:rsidRPr="001A3840">
        <w:rPr>
          <w:rFonts w:eastAsia="Times New Roman" w:cstheme="minorHAnsi"/>
        </w:rPr>
        <w:t>.</w:t>
      </w:r>
    </w:p>
    <w:p w14:paraId="73C1DFC1" w14:textId="2FE7578F" w:rsidR="005B680F" w:rsidRDefault="005B680F" w:rsidP="007F6C95">
      <w:pPr>
        <w:pStyle w:val="Heading1"/>
        <w:rPr>
          <w:b/>
        </w:rPr>
      </w:pPr>
      <w:r w:rsidRPr="007F6C95">
        <w:rPr>
          <w:b/>
        </w:rPr>
        <w:t>Grade Description</w:t>
      </w:r>
    </w:p>
    <w:p w14:paraId="7D389249" w14:textId="22947821" w:rsidR="007F6C95" w:rsidRPr="001A3840" w:rsidRDefault="007F6C95" w:rsidP="007F6C95">
      <w:pPr>
        <w:tabs>
          <w:tab w:val="left" w:pos="0"/>
        </w:tabs>
        <w:spacing w:after="0" w:line="240" w:lineRule="auto"/>
        <w:jc w:val="left"/>
        <w:rPr>
          <w:rFonts w:eastAsia="Times New Roman" w:cstheme="minorHAnsi"/>
        </w:rPr>
      </w:pPr>
      <w:r w:rsidRPr="001A3840">
        <w:rPr>
          <w:rFonts w:eastAsia="Times New Roman" w:cstheme="minorHAnsi"/>
        </w:rPr>
        <w:t xml:space="preserve">I </w:t>
      </w:r>
      <w:r w:rsidRPr="00C84E9C">
        <w:rPr>
          <w:rFonts w:eastAsia="Times New Roman" w:cstheme="minorHAnsi"/>
          <w:b/>
          <w:bCs/>
          <w:u w:val="single"/>
        </w:rPr>
        <w:t>WILL NOT</w:t>
      </w:r>
      <w:r w:rsidRPr="001A3840">
        <w:rPr>
          <w:rFonts w:eastAsia="Times New Roman" w:cstheme="minorHAnsi"/>
        </w:rPr>
        <w:t xml:space="preserve"> curve individual </w:t>
      </w:r>
      <w:r w:rsidR="00B95CE2">
        <w:rPr>
          <w:rFonts w:eastAsia="Times New Roman" w:cstheme="minorHAnsi"/>
        </w:rPr>
        <w:t>assignment</w:t>
      </w:r>
      <w:r w:rsidRPr="001A3840">
        <w:rPr>
          <w:rFonts w:eastAsia="Times New Roman" w:cstheme="minorHAnsi"/>
        </w:rPr>
        <w:t xml:space="preserve"> grades. If </w:t>
      </w:r>
      <w:r w:rsidR="00C36F87" w:rsidRPr="001A3840">
        <w:rPr>
          <w:rFonts w:eastAsia="Times New Roman" w:cstheme="minorHAnsi"/>
        </w:rPr>
        <w:t>necessary,</w:t>
      </w:r>
      <w:r w:rsidRPr="001A3840">
        <w:rPr>
          <w:rFonts w:eastAsia="Times New Roman" w:cstheme="minorHAnsi"/>
        </w:rPr>
        <w:t xml:space="preserve"> I may curve final grades. </w:t>
      </w:r>
      <w:r w:rsidR="00723D14" w:rsidRPr="001A3840">
        <w:rPr>
          <w:rFonts w:eastAsia="Times New Roman" w:cstheme="minorHAnsi"/>
        </w:rPr>
        <w:t xml:space="preserve">Our department does not </w:t>
      </w:r>
      <w:proofErr w:type="gramStart"/>
      <w:r w:rsidR="0092137C" w:rsidRPr="001A3840">
        <w:rPr>
          <w:rFonts w:eastAsia="Times New Roman" w:cstheme="minorHAnsi"/>
        </w:rPr>
        <w:t>do</w:t>
      </w:r>
      <w:proofErr w:type="gramEnd"/>
      <w:r w:rsidR="0092137C" w:rsidRPr="001A3840">
        <w:rPr>
          <w:rFonts w:eastAsia="Times New Roman" w:cstheme="minorHAnsi"/>
        </w:rPr>
        <w:t xml:space="preserve"> pluses or minuses.</w:t>
      </w:r>
      <w:r w:rsidRPr="001A3840">
        <w:rPr>
          <w:rFonts w:eastAsia="Times New Roman" w:cstheme="minorHAnsi"/>
        </w:rPr>
        <w:t xml:space="preserve"> </w:t>
      </w:r>
    </w:p>
    <w:p w14:paraId="7E50F70C" w14:textId="77777777" w:rsidR="007F6C95" w:rsidRPr="001A3840" w:rsidRDefault="007F6C95" w:rsidP="007F6C95">
      <w:pPr>
        <w:tabs>
          <w:tab w:val="left" w:pos="0"/>
        </w:tabs>
        <w:spacing w:after="0" w:line="240" w:lineRule="auto"/>
        <w:jc w:val="left"/>
        <w:rPr>
          <w:rFonts w:eastAsia="Times New Roman" w:cstheme="minorHAnsi"/>
        </w:rPr>
      </w:pPr>
    </w:p>
    <w:p w14:paraId="0322835F" w14:textId="49B1BA88" w:rsidR="007F6C95" w:rsidRPr="001A3840" w:rsidRDefault="007F6C95" w:rsidP="007F6C95">
      <w:pPr>
        <w:tabs>
          <w:tab w:val="left" w:pos="0"/>
        </w:tabs>
        <w:spacing w:after="0" w:line="240" w:lineRule="auto"/>
        <w:jc w:val="left"/>
        <w:rPr>
          <w:rFonts w:eastAsia="Times New Roman" w:cstheme="minorHAnsi"/>
        </w:rPr>
      </w:pPr>
      <w:r w:rsidRPr="001A3840">
        <w:rPr>
          <w:rFonts w:eastAsia="Times New Roman" w:cstheme="minorHAnsi"/>
        </w:rPr>
        <w:t>Excellent Performance</w:t>
      </w:r>
      <w:proofErr w:type="gramStart"/>
      <w:r w:rsidRPr="001A3840">
        <w:rPr>
          <w:rFonts w:eastAsia="Times New Roman" w:cstheme="minorHAnsi"/>
        </w:rPr>
        <w:t xml:space="preserve">:  </w:t>
      </w:r>
      <w:r w:rsidRPr="001A3840">
        <w:rPr>
          <w:rFonts w:eastAsia="Times New Roman" w:cstheme="minorHAnsi"/>
        </w:rPr>
        <w:tab/>
      </w:r>
      <w:proofErr w:type="gramEnd"/>
      <w:r w:rsidRPr="001A3840">
        <w:rPr>
          <w:rFonts w:eastAsia="Times New Roman" w:cstheme="minorHAnsi"/>
        </w:rPr>
        <w:t xml:space="preserve">A Grade = 90-100% </w:t>
      </w:r>
    </w:p>
    <w:p w14:paraId="5E16784D" w14:textId="424DE154" w:rsidR="007F6C95" w:rsidRPr="001A3840" w:rsidRDefault="007F6C95" w:rsidP="007F6C95">
      <w:pPr>
        <w:tabs>
          <w:tab w:val="left" w:pos="0"/>
        </w:tabs>
        <w:spacing w:after="0" w:line="240" w:lineRule="auto"/>
        <w:jc w:val="left"/>
        <w:rPr>
          <w:rFonts w:eastAsia="Times New Roman" w:cstheme="minorHAnsi"/>
        </w:rPr>
      </w:pPr>
      <w:r w:rsidRPr="001A3840">
        <w:rPr>
          <w:rFonts w:eastAsia="Times New Roman" w:cstheme="minorHAnsi"/>
        </w:rPr>
        <w:t>Very Good Performance:</w:t>
      </w:r>
      <w:r w:rsidRPr="001A3840">
        <w:rPr>
          <w:rFonts w:eastAsia="Times New Roman" w:cstheme="minorHAnsi"/>
        </w:rPr>
        <w:tab/>
        <w:t>B Grade = 80-</w:t>
      </w:r>
      <w:r w:rsidR="00E31DD8" w:rsidRPr="001A3840">
        <w:rPr>
          <w:rFonts w:eastAsia="Times New Roman" w:cstheme="minorHAnsi"/>
        </w:rPr>
        <w:t>8</w:t>
      </w:r>
      <w:r w:rsidRPr="001A3840">
        <w:rPr>
          <w:rFonts w:eastAsia="Times New Roman" w:cstheme="minorHAnsi"/>
        </w:rPr>
        <w:t xml:space="preserve">9.9% </w:t>
      </w:r>
    </w:p>
    <w:p w14:paraId="1F1202EF" w14:textId="77777777" w:rsidR="007F6C95" w:rsidRPr="001A3840" w:rsidRDefault="007F6C95" w:rsidP="007F6C95">
      <w:pPr>
        <w:tabs>
          <w:tab w:val="left" w:pos="0"/>
        </w:tabs>
        <w:spacing w:after="0" w:line="240" w:lineRule="auto"/>
        <w:jc w:val="left"/>
        <w:rPr>
          <w:rFonts w:eastAsia="Times New Roman" w:cstheme="minorHAnsi"/>
        </w:rPr>
      </w:pPr>
      <w:r w:rsidRPr="001A3840">
        <w:rPr>
          <w:rFonts w:eastAsia="Times New Roman" w:cstheme="minorHAnsi"/>
        </w:rPr>
        <w:t>Average Performance</w:t>
      </w:r>
      <w:proofErr w:type="gramStart"/>
      <w:r w:rsidRPr="001A3840">
        <w:rPr>
          <w:rFonts w:eastAsia="Times New Roman" w:cstheme="minorHAnsi"/>
        </w:rPr>
        <w:t>:</w:t>
      </w:r>
      <w:r w:rsidRPr="001A3840">
        <w:rPr>
          <w:rFonts w:eastAsia="Times New Roman" w:cstheme="minorHAnsi"/>
        </w:rPr>
        <w:tab/>
      </w:r>
      <w:r w:rsidRPr="001A3840">
        <w:rPr>
          <w:rFonts w:eastAsia="Times New Roman" w:cstheme="minorHAnsi"/>
        </w:rPr>
        <w:tab/>
        <w:t>C</w:t>
      </w:r>
      <w:proofErr w:type="gramEnd"/>
      <w:r w:rsidRPr="001A3840">
        <w:rPr>
          <w:rFonts w:eastAsia="Times New Roman" w:cstheme="minorHAnsi"/>
        </w:rPr>
        <w:t xml:space="preserve"> Grade = 70-79.9%</w:t>
      </w:r>
    </w:p>
    <w:p w14:paraId="110756F4" w14:textId="77777777" w:rsidR="007F6C95" w:rsidRPr="001A3840" w:rsidRDefault="007F6C95" w:rsidP="007F6C95">
      <w:pPr>
        <w:tabs>
          <w:tab w:val="left" w:pos="0"/>
        </w:tabs>
        <w:spacing w:after="0" w:line="240" w:lineRule="auto"/>
        <w:jc w:val="left"/>
        <w:rPr>
          <w:rFonts w:eastAsia="Times New Roman" w:cstheme="minorHAnsi"/>
        </w:rPr>
      </w:pPr>
      <w:r w:rsidRPr="001A3840">
        <w:rPr>
          <w:rFonts w:eastAsia="Times New Roman" w:cstheme="minorHAnsi"/>
        </w:rPr>
        <w:t>Poor Performance</w:t>
      </w:r>
      <w:proofErr w:type="gramStart"/>
      <w:r w:rsidRPr="001A3840">
        <w:rPr>
          <w:rFonts w:eastAsia="Times New Roman" w:cstheme="minorHAnsi"/>
        </w:rPr>
        <w:t>:</w:t>
      </w:r>
      <w:r w:rsidRPr="001A3840">
        <w:rPr>
          <w:rFonts w:eastAsia="Times New Roman" w:cstheme="minorHAnsi"/>
        </w:rPr>
        <w:tab/>
      </w:r>
      <w:r w:rsidRPr="001A3840">
        <w:rPr>
          <w:rFonts w:eastAsia="Times New Roman" w:cstheme="minorHAnsi"/>
        </w:rPr>
        <w:tab/>
        <w:t>D</w:t>
      </w:r>
      <w:proofErr w:type="gramEnd"/>
      <w:r w:rsidRPr="001A3840">
        <w:rPr>
          <w:rFonts w:eastAsia="Times New Roman" w:cstheme="minorHAnsi"/>
        </w:rPr>
        <w:t xml:space="preserve"> Grade = 60-69.9%</w:t>
      </w:r>
    </w:p>
    <w:p w14:paraId="1F4B4758" w14:textId="03068728" w:rsidR="00264F32" w:rsidRDefault="007F6C95" w:rsidP="007F6C95">
      <w:pPr>
        <w:tabs>
          <w:tab w:val="left" w:pos="0"/>
        </w:tabs>
        <w:spacing w:after="0" w:line="240" w:lineRule="auto"/>
        <w:jc w:val="left"/>
        <w:rPr>
          <w:rFonts w:eastAsia="Times New Roman" w:cstheme="minorHAnsi"/>
        </w:rPr>
      </w:pPr>
      <w:r w:rsidRPr="001A3840">
        <w:rPr>
          <w:rFonts w:eastAsia="Times New Roman" w:cstheme="minorHAnsi"/>
        </w:rPr>
        <w:t>Failed Performance</w:t>
      </w:r>
      <w:proofErr w:type="gramStart"/>
      <w:r w:rsidRPr="001A3840">
        <w:rPr>
          <w:rFonts w:eastAsia="Times New Roman" w:cstheme="minorHAnsi"/>
        </w:rPr>
        <w:t>:</w:t>
      </w:r>
      <w:r w:rsidRPr="001A3840">
        <w:rPr>
          <w:rFonts w:eastAsia="Times New Roman" w:cstheme="minorHAnsi"/>
        </w:rPr>
        <w:tab/>
      </w:r>
      <w:r w:rsidRPr="001A3840">
        <w:rPr>
          <w:rFonts w:eastAsia="Times New Roman" w:cstheme="minorHAnsi"/>
        </w:rPr>
        <w:tab/>
        <w:t>F</w:t>
      </w:r>
      <w:proofErr w:type="gramEnd"/>
      <w:r w:rsidRPr="001A3840">
        <w:rPr>
          <w:rFonts w:eastAsia="Times New Roman" w:cstheme="minorHAnsi"/>
        </w:rPr>
        <w:t xml:space="preserve"> Grade &lt; 60%</w:t>
      </w:r>
    </w:p>
    <w:p w14:paraId="25FCC467" w14:textId="478E64D8" w:rsidR="005B680F" w:rsidRPr="00B17D36" w:rsidRDefault="00EB474F" w:rsidP="00B17D36">
      <w:pPr>
        <w:pStyle w:val="Heading1"/>
        <w:rPr>
          <w:b/>
        </w:rPr>
      </w:pPr>
      <w:r>
        <w:rPr>
          <w:b/>
        </w:rPr>
        <w:t>Attendance &amp;</w:t>
      </w:r>
      <w:r w:rsidRPr="00EB474F">
        <w:rPr>
          <w:b/>
        </w:rPr>
        <w:t xml:space="preserve"> </w:t>
      </w:r>
      <w:r w:rsidR="005B680F" w:rsidRPr="00EB474F">
        <w:rPr>
          <w:b/>
        </w:rPr>
        <w:t>Make Up Policy</w:t>
      </w:r>
      <w:r w:rsidR="00A25D5E">
        <w:rPr>
          <w:b/>
        </w:rPr>
        <w:t xml:space="preserve"> </w:t>
      </w:r>
    </w:p>
    <w:p w14:paraId="45FE8FCF" w14:textId="15F8A893" w:rsidR="00A25D5E" w:rsidRPr="001A3840" w:rsidRDefault="00A25D5E" w:rsidP="00195D65">
      <w:pPr>
        <w:tabs>
          <w:tab w:val="left" w:pos="0"/>
        </w:tabs>
        <w:spacing w:line="240" w:lineRule="auto"/>
        <w:jc w:val="left"/>
      </w:pPr>
      <w:bookmarkStart w:id="36" w:name="OLE_LINK87"/>
      <w:bookmarkStart w:id="37" w:name="OLE_LINK88"/>
      <w:bookmarkStart w:id="38" w:name="OLE_LINK59"/>
      <w:bookmarkStart w:id="39" w:name="OLE_LINK60"/>
      <w:r w:rsidRPr="001A3840">
        <w:rPr>
          <w:rFonts w:eastAsia="Times New Roman" w:cs="Times New Roman"/>
        </w:rPr>
        <w:t xml:space="preserve">Students should attend all classes for which they are registered to obtain maximum educational benefits. Absence or lateness does not excuse students from required course work. </w:t>
      </w:r>
      <w:r w:rsidRPr="001A3840">
        <w:t>I do not take attendance</w:t>
      </w:r>
      <w:r w:rsidR="00BA2F49" w:rsidRPr="001A3840">
        <w:t>,</w:t>
      </w:r>
      <w:r w:rsidRPr="001A3840">
        <w:t xml:space="preserve"> </w:t>
      </w:r>
      <w:r w:rsidR="00BA2F49" w:rsidRPr="001A3840">
        <w:t>but</w:t>
      </w:r>
      <w:r w:rsidRPr="001A3840">
        <w:t xml:space="preserve"> as an adult, it is your choice to attend the class that you and/or your family are paying for. You are strongly encouraged to attend class</w:t>
      </w:r>
      <w:r w:rsidR="00726C81" w:rsidRPr="001A3840">
        <w:t>,</w:t>
      </w:r>
      <w:r w:rsidRPr="001A3840">
        <w:t xml:space="preserve"> as you are unlikely to do well </w:t>
      </w:r>
      <w:proofErr w:type="gramStart"/>
      <w:r w:rsidRPr="001A3840">
        <w:t>in</w:t>
      </w:r>
      <w:proofErr w:type="gramEnd"/>
      <w:r w:rsidRPr="001A3840">
        <w:t xml:space="preserve"> this course by relying on the </w:t>
      </w:r>
      <w:proofErr w:type="gramStart"/>
      <w:r w:rsidR="0015629A">
        <w:t>readings</w:t>
      </w:r>
      <w:proofErr w:type="gramEnd"/>
      <w:r w:rsidRPr="001A3840">
        <w:t xml:space="preserve"> alone.  </w:t>
      </w:r>
      <w:r w:rsidR="001C7D97" w:rsidRPr="001A3840">
        <w:t xml:space="preserve">If you miss class, it is your responsibility to collect the work that you missed. </w:t>
      </w:r>
    </w:p>
    <w:bookmarkEnd w:id="36"/>
    <w:bookmarkEnd w:id="37"/>
    <w:bookmarkEnd w:id="38"/>
    <w:bookmarkEnd w:id="39"/>
    <w:p w14:paraId="4DA8E058" w14:textId="77777777" w:rsidR="009075B9" w:rsidRPr="005B680F" w:rsidRDefault="009075B9" w:rsidP="009075B9">
      <w:pPr>
        <w:pStyle w:val="Heading1"/>
        <w:rPr>
          <w:b/>
        </w:rPr>
      </w:pPr>
      <w:r w:rsidRPr="005B680F">
        <w:rPr>
          <w:b/>
        </w:rPr>
        <w:t>Academic Integrity Policy</w:t>
      </w:r>
    </w:p>
    <w:p w14:paraId="6362B187" w14:textId="20BCF103" w:rsidR="00A14601" w:rsidRPr="001A3840" w:rsidRDefault="009075B9" w:rsidP="00560218">
      <w:pPr>
        <w:spacing w:line="240" w:lineRule="auto"/>
        <w:jc w:val="left"/>
      </w:pPr>
      <w:bookmarkStart w:id="40" w:name="OLE_LINK63"/>
      <w:bookmarkStart w:id="41" w:name="OLE_LINK64"/>
      <w:bookmarkStart w:id="42" w:name="OLE_LINK91"/>
      <w:r w:rsidRPr="001A3840">
        <w:t>This course will adhere to the CSU Academic Integrity Policies and Guiding Principles as found in the General Catalog and the Student Conduct Code.</w:t>
      </w:r>
      <w:r w:rsidR="00A14601" w:rsidRPr="001A3840">
        <w:t xml:space="preserve"> </w:t>
      </w:r>
      <w:hyperlink r:id="rId16" w:history="1">
        <w:r w:rsidR="00321BF5" w:rsidRPr="001A3840">
          <w:rPr>
            <w:rStyle w:val="Hyperlink"/>
          </w:rPr>
          <w:t>https://catalog.colostate.edu/general-catalog/academic-standards/academic-policies/</w:t>
        </w:r>
      </w:hyperlink>
      <w:r w:rsidR="00321BF5" w:rsidRPr="001A3840">
        <w:t xml:space="preserve"> </w:t>
      </w:r>
    </w:p>
    <w:p w14:paraId="557893E9" w14:textId="6EB2D74F" w:rsidR="005B680F" w:rsidRPr="001A3840" w:rsidRDefault="005B680F" w:rsidP="00560218">
      <w:pPr>
        <w:spacing w:before="240" w:line="240" w:lineRule="auto"/>
        <w:jc w:val="left"/>
        <w:rPr>
          <w:rFonts w:cstheme="minorHAnsi"/>
        </w:rPr>
      </w:pPr>
      <w:r w:rsidRPr="001A3840">
        <w:rPr>
          <w:rFonts w:cstheme="minorHAnsi"/>
        </w:rPr>
        <w:t>Academic integrity is conceptualized as doing and taking credit for one’s own work. Violations of the university’s academic integrity standards include, but are not limited to:</w:t>
      </w:r>
    </w:p>
    <w:p w14:paraId="0DCF3F0B" w14:textId="6528D6A6" w:rsidR="005B680F" w:rsidRPr="001A3840" w:rsidRDefault="005B680F" w:rsidP="00FC07CB">
      <w:pPr>
        <w:numPr>
          <w:ilvl w:val="0"/>
          <w:numId w:val="9"/>
        </w:numPr>
        <w:spacing w:after="0" w:line="240" w:lineRule="auto"/>
        <w:jc w:val="left"/>
        <w:rPr>
          <w:rFonts w:cstheme="minorHAnsi"/>
        </w:rPr>
      </w:pPr>
      <w:r w:rsidRPr="001A3840">
        <w:rPr>
          <w:rFonts w:cstheme="minorHAnsi"/>
          <w:u w:val="single"/>
        </w:rPr>
        <w:t>Cheating</w:t>
      </w:r>
      <w:r w:rsidR="003C2A13" w:rsidRPr="001A3840">
        <w:rPr>
          <w:rFonts w:cstheme="minorHAnsi"/>
          <w:u w:val="single"/>
        </w:rPr>
        <w:t>:</w:t>
      </w:r>
      <w:r w:rsidR="003C2A13" w:rsidRPr="001A3840">
        <w:rPr>
          <w:rFonts w:cstheme="minorHAnsi"/>
        </w:rPr>
        <w:t xml:space="preserve"> </w:t>
      </w:r>
      <w:r w:rsidRPr="001A3840">
        <w:rPr>
          <w:rFonts w:cstheme="minorHAnsi"/>
        </w:rPr>
        <w:t>includes using unauthorized sources of information</w:t>
      </w:r>
      <w:r w:rsidR="0062511C" w:rsidRPr="001A3840">
        <w:rPr>
          <w:rFonts w:cstheme="minorHAnsi"/>
        </w:rPr>
        <w:t>,</w:t>
      </w:r>
      <w:r w:rsidRPr="001A3840">
        <w:rPr>
          <w:rFonts w:cstheme="minorHAnsi"/>
        </w:rPr>
        <w:t xml:space="preserve"> providing or receiving unauthorized assistance on any form of academic work</w:t>
      </w:r>
      <w:r w:rsidR="0062511C" w:rsidRPr="001A3840">
        <w:rPr>
          <w:rFonts w:cstheme="minorHAnsi"/>
        </w:rPr>
        <w:t>,</w:t>
      </w:r>
      <w:r w:rsidRPr="001A3840">
        <w:rPr>
          <w:rFonts w:cstheme="minorHAnsi"/>
        </w:rPr>
        <w:t xml:space="preserve"> </w:t>
      </w:r>
      <w:r w:rsidR="00B50824" w:rsidRPr="001A3840">
        <w:rPr>
          <w:rFonts w:cstheme="minorHAnsi"/>
        </w:rPr>
        <w:t>and</w:t>
      </w:r>
      <w:r w:rsidRPr="001A3840">
        <w:rPr>
          <w:rFonts w:cstheme="minorHAnsi"/>
        </w:rPr>
        <w:t xml:space="preserve"> engaging in any behavior specifically prohibited by the faculty member. </w:t>
      </w:r>
    </w:p>
    <w:p w14:paraId="62B243F6" w14:textId="7C0A0DF1" w:rsidR="00D66F7A" w:rsidRDefault="005B680F" w:rsidP="00FC07CB">
      <w:pPr>
        <w:numPr>
          <w:ilvl w:val="0"/>
          <w:numId w:val="9"/>
        </w:numPr>
        <w:spacing w:after="0" w:line="240" w:lineRule="auto"/>
        <w:jc w:val="left"/>
        <w:rPr>
          <w:rFonts w:cstheme="minorHAnsi"/>
        </w:rPr>
      </w:pPr>
      <w:r w:rsidRPr="001A3840">
        <w:rPr>
          <w:rFonts w:cstheme="minorHAnsi"/>
          <w:u w:val="single"/>
        </w:rPr>
        <w:t>Plagiarism</w:t>
      </w:r>
      <w:r w:rsidR="00671C1F" w:rsidRPr="001A3840">
        <w:rPr>
          <w:rFonts w:cstheme="minorHAnsi"/>
          <w:u w:val="single"/>
        </w:rPr>
        <w:t>:</w:t>
      </w:r>
      <w:r w:rsidR="00671C1F" w:rsidRPr="001A3840">
        <w:rPr>
          <w:rFonts w:cstheme="minorHAnsi"/>
        </w:rPr>
        <w:t xml:space="preserve"> </w:t>
      </w:r>
      <w:r w:rsidRPr="001A3840">
        <w:rPr>
          <w:rFonts w:cstheme="minorHAnsi"/>
        </w:rPr>
        <w:t xml:space="preserve">includes </w:t>
      </w:r>
      <w:proofErr w:type="gramStart"/>
      <w:r w:rsidRPr="001A3840">
        <w:rPr>
          <w:rFonts w:cstheme="minorHAnsi"/>
        </w:rPr>
        <w:t>the copying</w:t>
      </w:r>
      <w:proofErr w:type="gramEnd"/>
      <w:r w:rsidRPr="001A3840">
        <w:rPr>
          <w:rFonts w:cstheme="minorHAnsi"/>
        </w:rPr>
        <w:t xml:space="preserve"> of language, structure, ideas, or thoughts of another, and representing them as one’s own without proper acknowledgment. </w:t>
      </w:r>
    </w:p>
    <w:p w14:paraId="6BE632B2" w14:textId="065FDB53" w:rsidR="005B680F" w:rsidRPr="001A3840" w:rsidRDefault="005B680F" w:rsidP="00FC07CB">
      <w:pPr>
        <w:numPr>
          <w:ilvl w:val="0"/>
          <w:numId w:val="9"/>
        </w:numPr>
        <w:spacing w:after="0" w:line="240" w:lineRule="auto"/>
        <w:jc w:val="left"/>
        <w:rPr>
          <w:rFonts w:cstheme="minorHAnsi"/>
        </w:rPr>
      </w:pPr>
      <w:r w:rsidRPr="001A3840">
        <w:rPr>
          <w:rFonts w:cstheme="minorHAnsi"/>
          <w:u w:val="single"/>
        </w:rPr>
        <w:t>Unauthorized Possession or Disposition of Academic Materials</w:t>
      </w:r>
      <w:r w:rsidR="00671C1F" w:rsidRPr="001A3840">
        <w:rPr>
          <w:rFonts w:cstheme="minorHAnsi"/>
          <w:u w:val="single"/>
        </w:rPr>
        <w:t>:</w:t>
      </w:r>
      <w:r w:rsidR="00671C1F" w:rsidRPr="001A3840">
        <w:rPr>
          <w:rFonts w:cstheme="minorHAnsi"/>
        </w:rPr>
        <w:t xml:space="preserve"> </w:t>
      </w:r>
      <w:r w:rsidRPr="001A3840">
        <w:rPr>
          <w:rFonts w:cstheme="minorHAnsi"/>
        </w:rPr>
        <w:t>includes the unauthorized selling or purchasing of examinations or other academic work</w:t>
      </w:r>
      <w:r w:rsidR="00905483" w:rsidRPr="001A3840">
        <w:rPr>
          <w:rFonts w:cstheme="minorHAnsi"/>
        </w:rPr>
        <w:t>,</w:t>
      </w:r>
      <w:r w:rsidRPr="001A3840">
        <w:rPr>
          <w:rFonts w:cstheme="minorHAnsi"/>
        </w:rPr>
        <w:t xml:space="preserve"> stealing another student’s work</w:t>
      </w:r>
      <w:r w:rsidR="00905483" w:rsidRPr="001A3840">
        <w:rPr>
          <w:rFonts w:cstheme="minorHAnsi"/>
        </w:rPr>
        <w:t>,</w:t>
      </w:r>
      <w:r w:rsidRPr="001A3840">
        <w:rPr>
          <w:rFonts w:cstheme="minorHAnsi"/>
        </w:rPr>
        <w:t xml:space="preserve"> unauthorized entry to or use of material in a computer file</w:t>
      </w:r>
      <w:r w:rsidR="00905483" w:rsidRPr="001A3840">
        <w:rPr>
          <w:rFonts w:cstheme="minorHAnsi"/>
        </w:rPr>
        <w:t>,</w:t>
      </w:r>
      <w:r w:rsidRPr="001A3840">
        <w:rPr>
          <w:rFonts w:cstheme="minorHAnsi"/>
        </w:rPr>
        <w:t xml:space="preserve"> and using information from or possessing exams that an instructor did not authorize for release to students.</w:t>
      </w:r>
    </w:p>
    <w:p w14:paraId="7933B9F1" w14:textId="63D3C4E6" w:rsidR="005B680F" w:rsidRPr="001A3840" w:rsidRDefault="005B680F" w:rsidP="00FC07CB">
      <w:pPr>
        <w:numPr>
          <w:ilvl w:val="0"/>
          <w:numId w:val="9"/>
        </w:numPr>
        <w:spacing w:after="0" w:line="240" w:lineRule="auto"/>
        <w:jc w:val="left"/>
        <w:rPr>
          <w:rFonts w:cstheme="minorHAnsi"/>
        </w:rPr>
      </w:pPr>
      <w:r w:rsidRPr="001A3840">
        <w:rPr>
          <w:rFonts w:cstheme="minorHAnsi"/>
          <w:u w:val="single"/>
        </w:rPr>
        <w:t>Falsification</w:t>
      </w:r>
      <w:r w:rsidR="00800E78" w:rsidRPr="001A3840">
        <w:rPr>
          <w:rFonts w:cstheme="minorHAnsi"/>
          <w:u w:val="single"/>
        </w:rPr>
        <w:t>:</w:t>
      </w:r>
      <w:r w:rsidR="00800E78" w:rsidRPr="001A3840">
        <w:rPr>
          <w:rFonts w:cstheme="minorHAnsi"/>
        </w:rPr>
        <w:t xml:space="preserve"> </w:t>
      </w:r>
      <w:r w:rsidRPr="001A3840">
        <w:rPr>
          <w:rFonts w:cstheme="minorHAnsi"/>
        </w:rPr>
        <w:t xml:space="preserve">includes any untruth, either verbal or written, in one’s academic work.  </w:t>
      </w:r>
    </w:p>
    <w:p w14:paraId="50714650" w14:textId="49D5F72C" w:rsidR="005B680F" w:rsidRPr="001A3840" w:rsidRDefault="005B680F" w:rsidP="00FC07CB">
      <w:pPr>
        <w:numPr>
          <w:ilvl w:val="0"/>
          <w:numId w:val="9"/>
        </w:numPr>
        <w:spacing w:after="0" w:line="240" w:lineRule="auto"/>
        <w:jc w:val="left"/>
        <w:rPr>
          <w:rFonts w:cstheme="minorHAnsi"/>
        </w:rPr>
      </w:pPr>
      <w:r w:rsidRPr="001A3840">
        <w:rPr>
          <w:rFonts w:cstheme="minorHAnsi"/>
          <w:u w:val="single"/>
        </w:rPr>
        <w:t>Facilitation</w:t>
      </w:r>
      <w:r w:rsidR="00800E78" w:rsidRPr="001A3840">
        <w:rPr>
          <w:rFonts w:cstheme="minorHAnsi"/>
          <w:u w:val="single"/>
        </w:rPr>
        <w:t>:</w:t>
      </w:r>
      <w:r w:rsidR="00800E78" w:rsidRPr="001A3840">
        <w:rPr>
          <w:rFonts w:cstheme="minorHAnsi"/>
        </w:rPr>
        <w:t xml:space="preserve"> </w:t>
      </w:r>
      <w:r w:rsidRPr="001A3840">
        <w:rPr>
          <w:rFonts w:cstheme="minorHAnsi"/>
        </w:rPr>
        <w:t>includes knowingly assisting another to commit an act of academic misconduct.</w:t>
      </w:r>
      <w:r w:rsidR="00FD7917" w:rsidRPr="001A3840">
        <w:rPr>
          <w:rFonts w:cstheme="minorHAnsi"/>
        </w:rPr>
        <w:br/>
      </w:r>
    </w:p>
    <w:p w14:paraId="24A35D55" w14:textId="0F9DC85A" w:rsidR="00AC235D" w:rsidRPr="001A3840" w:rsidRDefault="005B680F" w:rsidP="00560218">
      <w:pPr>
        <w:spacing w:line="240" w:lineRule="auto"/>
        <w:jc w:val="left"/>
        <w:rPr>
          <w:rFonts w:eastAsia="Times New Roman" w:cstheme="minorHAnsi"/>
          <w:bCs/>
        </w:rPr>
      </w:pPr>
      <w:r w:rsidRPr="001A3840">
        <w:rPr>
          <w:rFonts w:eastAsia="Times New Roman" w:cstheme="minorHAnsi"/>
          <w:bCs/>
        </w:rPr>
        <w:lastRenderedPageBreak/>
        <w:t xml:space="preserve">At a minimum, violations will result in a grading penalty </w:t>
      </w:r>
      <w:proofErr w:type="gramStart"/>
      <w:r w:rsidRPr="001A3840">
        <w:rPr>
          <w:rFonts w:eastAsia="Times New Roman" w:cstheme="minorHAnsi"/>
          <w:bCs/>
        </w:rPr>
        <w:t>in</w:t>
      </w:r>
      <w:proofErr w:type="gramEnd"/>
      <w:r w:rsidRPr="001A3840">
        <w:rPr>
          <w:rFonts w:eastAsia="Times New Roman" w:cstheme="minorHAnsi"/>
          <w:bCs/>
        </w:rPr>
        <w:t xml:space="preserve"> this course and a report to the Office of Conflict Resolution and Student Conduct Services.</w:t>
      </w:r>
      <w:r w:rsidR="00A14601" w:rsidRPr="001A3840">
        <w:rPr>
          <w:rFonts w:eastAsia="Times New Roman" w:cstheme="minorHAnsi"/>
          <w:bCs/>
        </w:rPr>
        <w:t xml:space="preserve"> </w:t>
      </w:r>
      <w:hyperlink r:id="rId17" w:history="1">
        <w:r w:rsidR="00802616" w:rsidRPr="001A3840">
          <w:rPr>
            <w:rStyle w:val="Hyperlink"/>
            <w:rFonts w:eastAsia="Times New Roman" w:cstheme="minorHAnsi"/>
            <w:bCs/>
          </w:rPr>
          <w:t>https://tilt.colostate.edu/integrity/pledge/</w:t>
        </w:r>
      </w:hyperlink>
      <w:r w:rsidR="00802616" w:rsidRPr="001A3840">
        <w:rPr>
          <w:rFonts w:eastAsia="Times New Roman" w:cstheme="minorHAnsi"/>
          <w:bCs/>
        </w:rPr>
        <w:t xml:space="preserve"> </w:t>
      </w:r>
    </w:p>
    <w:bookmarkEnd w:id="40"/>
    <w:bookmarkEnd w:id="41"/>
    <w:bookmarkEnd w:id="42"/>
    <w:p w14:paraId="2A40396E" w14:textId="77777777" w:rsidR="005B680F" w:rsidRPr="00E83C73" w:rsidRDefault="005B680F" w:rsidP="00E83C73">
      <w:pPr>
        <w:pStyle w:val="Heading1"/>
        <w:rPr>
          <w:b/>
        </w:rPr>
      </w:pPr>
      <w:r w:rsidRPr="00E83C73">
        <w:rPr>
          <w:b/>
        </w:rPr>
        <w:t>CSU Honor Pledge</w:t>
      </w:r>
    </w:p>
    <w:p w14:paraId="7CE80999" w14:textId="7ACFCD8C" w:rsidR="009075B9" w:rsidRPr="001A3840" w:rsidRDefault="009075B9" w:rsidP="00560218">
      <w:pPr>
        <w:spacing w:line="240" w:lineRule="auto"/>
        <w:jc w:val="left"/>
      </w:pPr>
      <w:bookmarkStart w:id="43" w:name="OLE_LINK92"/>
      <w:bookmarkStart w:id="44" w:name="OLE_LINK93"/>
      <w:r w:rsidRPr="001A3840">
        <w:t>Academic integrity lies at the core of our common goal: to create an intellectually honest and rigorous community. Because academic integrity, and the personal and social integrity of which academic integrity is an integral part, is so central to our mission as students, teachers, scholars, and citizens, I will ask that you affirm the CSU Honor Pledge as part of completing your work in this course</w:t>
      </w:r>
      <w:r w:rsidR="00C20FAC" w:rsidRPr="001A3840">
        <w:t>:</w:t>
      </w:r>
    </w:p>
    <w:p w14:paraId="6CC52E36" w14:textId="77777777" w:rsidR="009075B9" w:rsidRPr="001A3840" w:rsidRDefault="009075B9" w:rsidP="00565DFF">
      <w:pPr>
        <w:spacing w:line="240" w:lineRule="auto"/>
        <w:jc w:val="center"/>
        <w:rPr>
          <w:rStyle w:val="SubtleEmphasis"/>
          <w:color w:val="FF0000"/>
        </w:rPr>
      </w:pPr>
      <w:r w:rsidRPr="001A3840">
        <w:rPr>
          <w:rStyle w:val="SubtleEmphasis"/>
          <w:color w:val="FF0000"/>
        </w:rPr>
        <w:t>"I have not given, received, or used any unauthorized assistance."</w:t>
      </w:r>
    </w:p>
    <w:p w14:paraId="2AF1BDA6" w14:textId="2AA8AB1C" w:rsidR="0082791F" w:rsidRDefault="009075B9" w:rsidP="00560218">
      <w:pPr>
        <w:spacing w:line="240" w:lineRule="auto"/>
        <w:jc w:val="left"/>
      </w:pPr>
      <w:r w:rsidRPr="001A3840">
        <w:t xml:space="preserve">Further information about Academic Integrity is available </w:t>
      </w:r>
      <w:r w:rsidR="00281876" w:rsidRPr="001A3840">
        <w:t xml:space="preserve">here: </w:t>
      </w:r>
      <w:bookmarkStart w:id="45" w:name="_Hlk143461132"/>
      <w:r w:rsidR="006145A7">
        <w:fldChar w:fldCharType="begin"/>
      </w:r>
      <w:r w:rsidR="006145A7">
        <w:instrText>HYPERLINK "https://resolutioncenter.colostate.edu/academic-integrity/"</w:instrText>
      </w:r>
      <w:r w:rsidR="006145A7">
        <w:fldChar w:fldCharType="separate"/>
      </w:r>
      <w:r w:rsidR="00281876" w:rsidRPr="001A3840">
        <w:rPr>
          <w:rStyle w:val="Hyperlink"/>
        </w:rPr>
        <w:t>https://resolutioncenter.colostate.edu/academic-integrity/</w:t>
      </w:r>
      <w:r w:rsidR="006145A7">
        <w:rPr>
          <w:rStyle w:val="Hyperlink"/>
        </w:rPr>
        <w:fldChar w:fldCharType="end"/>
      </w:r>
      <w:r w:rsidR="00281876" w:rsidRPr="001A3840">
        <w:t xml:space="preserve"> </w:t>
      </w:r>
      <w:bookmarkEnd w:id="45"/>
    </w:p>
    <w:p w14:paraId="75A63667" w14:textId="16B148E0" w:rsidR="005224FB" w:rsidRPr="005224FB" w:rsidRDefault="005224FB" w:rsidP="005224FB">
      <w:pPr>
        <w:pStyle w:val="Heading1"/>
        <w:rPr>
          <w:b/>
        </w:rPr>
      </w:pPr>
      <w:r>
        <w:rPr>
          <w:b/>
        </w:rPr>
        <w:t xml:space="preserve">On ChatGPT </w:t>
      </w:r>
      <w:r w:rsidR="00EC2836">
        <w:rPr>
          <w:b/>
        </w:rPr>
        <w:t>&amp;</w:t>
      </w:r>
      <w:r>
        <w:rPr>
          <w:b/>
        </w:rPr>
        <w:t xml:space="preserve"> AI-Assisted </w:t>
      </w:r>
      <w:r w:rsidRPr="00282C8B">
        <w:rPr>
          <w:b/>
        </w:rPr>
        <w:t>Learning</w:t>
      </w:r>
    </w:p>
    <w:p w14:paraId="1EA40054" w14:textId="5A3CACBF" w:rsidR="000B2B67" w:rsidRPr="000B2B67" w:rsidRDefault="006C713A" w:rsidP="00FA588D">
      <w:pPr>
        <w:spacing w:line="240" w:lineRule="auto"/>
        <w:jc w:val="left"/>
        <w:rPr>
          <w:rFonts w:cstheme="minorHAnsi"/>
        </w:rPr>
      </w:pPr>
      <w:r>
        <w:rPr>
          <w:rFonts w:cstheme="minorHAnsi"/>
          <w:color w:val="000000"/>
          <w:spacing w:val="7"/>
          <w:shd w:val="clear" w:color="auto" w:fill="FFFFFF"/>
        </w:rPr>
        <w:t>ChatGPT is a tool</w:t>
      </w:r>
      <w:r w:rsidR="00BF5D33">
        <w:rPr>
          <w:rFonts w:cstheme="minorHAnsi"/>
          <w:color w:val="000000"/>
          <w:spacing w:val="7"/>
          <w:shd w:val="clear" w:color="auto" w:fill="FFFFFF"/>
        </w:rPr>
        <w:t>,</w:t>
      </w:r>
      <w:r>
        <w:rPr>
          <w:rFonts w:cstheme="minorHAnsi"/>
          <w:color w:val="000000"/>
          <w:spacing w:val="7"/>
          <w:shd w:val="clear" w:color="auto" w:fill="FFFFFF"/>
        </w:rPr>
        <w:t xml:space="preserve"> and </w:t>
      </w:r>
      <w:r w:rsidR="00BF5D33">
        <w:rPr>
          <w:rFonts w:cstheme="minorHAnsi"/>
          <w:color w:val="000000"/>
          <w:spacing w:val="7"/>
          <w:shd w:val="clear" w:color="auto" w:fill="FFFFFF"/>
        </w:rPr>
        <w:t xml:space="preserve">much </w:t>
      </w:r>
      <w:r>
        <w:rPr>
          <w:rFonts w:cstheme="minorHAnsi"/>
          <w:color w:val="000000"/>
          <w:spacing w:val="7"/>
          <w:shd w:val="clear" w:color="auto" w:fill="FFFFFF"/>
        </w:rPr>
        <w:t xml:space="preserve">like other tools, it can be used for good or bad. </w:t>
      </w:r>
      <w:r w:rsidR="00F61566">
        <w:rPr>
          <w:rFonts w:cstheme="minorHAnsi"/>
          <w:color w:val="000000"/>
          <w:spacing w:val="7"/>
          <w:shd w:val="clear" w:color="auto" w:fill="FFFFFF"/>
        </w:rPr>
        <w:t xml:space="preserve">ChatGPT can </w:t>
      </w:r>
      <w:r w:rsidR="00BF5D33">
        <w:rPr>
          <w:rFonts w:cstheme="minorHAnsi"/>
          <w:color w:val="000000"/>
          <w:spacing w:val="7"/>
          <w:shd w:val="clear" w:color="auto" w:fill="FFFFFF"/>
        </w:rPr>
        <w:t xml:space="preserve">serve as </w:t>
      </w:r>
      <w:r w:rsidR="00F61566">
        <w:rPr>
          <w:rFonts w:cstheme="minorHAnsi"/>
          <w:color w:val="000000"/>
          <w:spacing w:val="7"/>
          <w:shd w:val="clear" w:color="auto" w:fill="FFFFFF"/>
        </w:rPr>
        <w:t xml:space="preserve">a virtual </w:t>
      </w:r>
      <w:r w:rsidR="00CC3600">
        <w:rPr>
          <w:rFonts w:cstheme="minorHAnsi"/>
          <w:color w:val="000000"/>
          <w:spacing w:val="7"/>
          <w:shd w:val="clear" w:color="auto" w:fill="FFFFFF"/>
        </w:rPr>
        <w:t xml:space="preserve">tutor, </w:t>
      </w:r>
      <w:r w:rsidR="00990190">
        <w:rPr>
          <w:rFonts w:cstheme="minorHAnsi"/>
          <w:color w:val="000000"/>
          <w:spacing w:val="7"/>
          <w:shd w:val="clear" w:color="auto" w:fill="FFFFFF"/>
        </w:rPr>
        <w:t xml:space="preserve">e.g., </w:t>
      </w:r>
      <w:r w:rsidR="00CC3600">
        <w:rPr>
          <w:rFonts w:cstheme="minorHAnsi"/>
          <w:color w:val="000000"/>
          <w:spacing w:val="7"/>
          <w:shd w:val="clear" w:color="auto" w:fill="FFFFFF"/>
        </w:rPr>
        <w:t xml:space="preserve">assisting those </w:t>
      </w:r>
      <w:r w:rsidR="00A03ACA">
        <w:rPr>
          <w:rFonts w:cstheme="minorHAnsi"/>
          <w:color w:val="000000"/>
          <w:spacing w:val="7"/>
          <w:shd w:val="clear" w:color="auto" w:fill="FFFFFF"/>
        </w:rPr>
        <w:t xml:space="preserve">with learning disabilities or whose first language is not English. </w:t>
      </w:r>
      <w:r w:rsidR="00990190">
        <w:rPr>
          <w:rFonts w:cstheme="minorHAnsi"/>
          <w:color w:val="000000"/>
          <w:spacing w:val="7"/>
          <w:shd w:val="clear" w:color="auto" w:fill="FFFFFF"/>
        </w:rPr>
        <w:t xml:space="preserve">On the other hand, </w:t>
      </w:r>
      <w:r w:rsidR="00AD1BB6">
        <w:rPr>
          <w:rFonts w:cstheme="minorHAnsi"/>
          <w:color w:val="000000"/>
          <w:spacing w:val="7"/>
          <w:shd w:val="clear" w:color="auto" w:fill="FFFFFF"/>
        </w:rPr>
        <w:t>one can simply copy and paste text generated by ChatGPT</w:t>
      </w:r>
      <w:r w:rsidR="00CA5784">
        <w:rPr>
          <w:rFonts w:cstheme="minorHAnsi"/>
          <w:color w:val="000000"/>
          <w:spacing w:val="7"/>
          <w:shd w:val="clear" w:color="auto" w:fill="FFFFFF"/>
        </w:rPr>
        <w:t xml:space="preserve">, which amounts to plagiarism (see </w:t>
      </w:r>
      <w:r w:rsidR="00CA5784">
        <w:rPr>
          <w:rFonts w:cstheme="minorHAnsi"/>
          <w:i/>
          <w:iCs/>
          <w:color w:val="000000"/>
          <w:spacing w:val="7"/>
          <w:shd w:val="clear" w:color="auto" w:fill="FFFFFF"/>
        </w:rPr>
        <w:t xml:space="preserve">Academic Integrity Policy </w:t>
      </w:r>
      <w:r w:rsidR="00CA5784">
        <w:rPr>
          <w:rFonts w:cstheme="minorHAnsi"/>
          <w:color w:val="000000"/>
          <w:spacing w:val="7"/>
          <w:shd w:val="clear" w:color="auto" w:fill="FFFFFF"/>
        </w:rPr>
        <w:t>above)</w:t>
      </w:r>
      <w:r w:rsidR="00AD1BB6">
        <w:rPr>
          <w:rFonts w:cstheme="minorHAnsi"/>
          <w:color w:val="000000"/>
          <w:spacing w:val="7"/>
          <w:shd w:val="clear" w:color="auto" w:fill="FFFFFF"/>
        </w:rPr>
        <w:t xml:space="preserve">. My philosophy is that you are all adults who are </w:t>
      </w:r>
      <w:r w:rsidR="008B213E">
        <w:rPr>
          <w:rFonts w:cstheme="minorHAnsi"/>
          <w:color w:val="000000"/>
          <w:spacing w:val="7"/>
          <w:shd w:val="clear" w:color="auto" w:fill="FFFFFF"/>
        </w:rPr>
        <w:t>responsible</w:t>
      </w:r>
      <w:r w:rsidR="00AD1BB6">
        <w:rPr>
          <w:rFonts w:cstheme="minorHAnsi"/>
          <w:color w:val="000000"/>
          <w:spacing w:val="7"/>
          <w:shd w:val="clear" w:color="auto" w:fill="FFFFFF"/>
        </w:rPr>
        <w:t xml:space="preserve"> for your </w:t>
      </w:r>
      <w:r w:rsidR="008B213E">
        <w:rPr>
          <w:rFonts w:cstheme="minorHAnsi"/>
          <w:color w:val="000000"/>
          <w:spacing w:val="7"/>
          <w:shd w:val="clear" w:color="auto" w:fill="FFFFFF"/>
        </w:rPr>
        <w:t xml:space="preserve">own </w:t>
      </w:r>
      <w:r w:rsidR="00AD1BB6">
        <w:rPr>
          <w:rFonts w:cstheme="minorHAnsi"/>
          <w:color w:val="000000"/>
          <w:spacing w:val="7"/>
          <w:shd w:val="clear" w:color="auto" w:fill="FFFFFF"/>
        </w:rPr>
        <w:t xml:space="preserve">education. </w:t>
      </w:r>
      <w:r w:rsidR="009275F4">
        <w:rPr>
          <w:rFonts w:cstheme="minorHAnsi"/>
          <w:color w:val="000000"/>
          <w:spacing w:val="7"/>
          <w:shd w:val="clear" w:color="auto" w:fill="FFFFFF"/>
        </w:rPr>
        <w:t>I will not police ChatGPT usage, so i</w:t>
      </w:r>
      <w:r w:rsidR="00AD1BB6">
        <w:rPr>
          <w:rFonts w:cstheme="minorHAnsi"/>
          <w:color w:val="000000"/>
          <w:spacing w:val="7"/>
          <w:shd w:val="clear" w:color="auto" w:fill="FFFFFF"/>
        </w:rPr>
        <w:t>t is up to you whether you want to</w:t>
      </w:r>
      <w:r w:rsidR="008B213E">
        <w:rPr>
          <w:rFonts w:cstheme="minorHAnsi"/>
          <w:color w:val="000000"/>
          <w:spacing w:val="7"/>
          <w:shd w:val="clear" w:color="auto" w:fill="FFFFFF"/>
        </w:rPr>
        <w:t xml:space="preserve"> put in the work and</w:t>
      </w:r>
      <w:r w:rsidR="00AD1BB6">
        <w:rPr>
          <w:rFonts w:cstheme="minorHAnsi"/>
          <w:color w:val="000000"/>
          <w:spacing w:val="7"/>
          <w:shd w:val="clear" w:color="auto" w:fill="FFFFFF"/>
        </w:rPr>
        <w:t xml:space="preserve"> maximize your learning experience or to undercut it with </w:t>
      </w:r>
      <w:r w:rsidR="00A41317">
        <w:rPr>
          <w:rFonts w:cstheme="minorHAnsi"/>
          <w:color w:val="000000"/>
          <w:spacing w:val="7"/>
          <w:shd w:val="clear" w:color="auto" w:fill="FFFFFF"/>
        </w:rPr>
        <w:t>AI-assisted plagiarism</w:t>
      </w:r>
      <w:r w:rsidR="00AD1BB6">
        <w:rPr>
          <w:rFonts w:cstheme="minorHAnsi"/>
          <w:color w:val="000000"/>
          <w:spacing w:val="7"/>
          <w:shd w:val="clear" w:color="auto" w:fill="FFFFFF"/>
        </w:rPr>
        <w:t>.</w:t>
      </w:r>
    </w:p>
    <w:bookmarkEnd w:id="43"/>
    <w:bookmarkEnd w:id="44"/>
    <w:p w14:paraId="5D5D562D" w14:textId="77777777" w:rsidR="00C131F0" w:rsidRPr="00282C8B" w:rsidRDefault="00C131F0" w:rsidP="001F052F">
      <w:pPr>
        <w:pStyle w:val="Heading1"/>
        <w:rPr>
          <w:b/>
        </w:rPr>
      </w:pPr>
      <w:r w:rsidRPr="00282C8B">
        <w:rPr>
          <w:b/>
        </w:rPr>
        <w:t xml:space="preserve">Universal </w:t>
      </w:r>
      <w:r w:rsidR="00F60859" w:rsidRPr="00282C8B">
        <w:rPr>
          <w:b/>
        </w:rPr>
        <w:t xml:space="preserve">Design for </w:t>
      </w:r>
      <w:r w:rsidRPr="00282C8B">
        <w:rPr>
          <w:b/>
        </w:rPr>
        <w:t>Learning</w:t>
      </w:r>
    </w:p>
    <w:p w14:paraId="60BFD8CF" w14:textId="7EF7DB99" w:rsidR="00C131F0" w:rsidRPr="001A3840" w:rsidRDefault="00C131F0" w:rsidP="00B7176C">
      <w:pPr>
        <w:spacing w:after="100" w:afterAutospacing="1" w:line="240" w:lineRule="auto"/>
        <w:jc w:val="left"/>
        <w:rPr>
          <w:rFonts w:eastAsia="Times New Roman" w:cstheme="minorHAnsi"/>
          <w:bCs/>
        </w:rPr>
      </w:pPr>
      <w:r w:rsidRPr="001A3840">
        <w:rPr>
          <w:rFonts w:eastAsia="Times New Roman" w:cstheme="minorHAnsi"/>
          <w:bCs/>
        </w:rPr>
        <w:t xml:space="preserve">I am committed to the principle of universal learning. This means that our classroom, our virtual spaces, our practices, and our interactions </w:t>
      </w:r>
      <w:r w:rsidR="005F6C4D" w:rsidRPr="001A3840">
        <w:rPr>
          <w:rFonts w:eastAsia="Times New Roman" w:cstheme="minorHAnsi"/>
          <w:bCs/>
        </w:rPr>
        <w:t xml:space="preserve">should </w:t>
      </w:r>
      <w:r w:rsidRPr="001A3840">
        <w:rPr>
          <w:rFonts w:eastAsia="Times New Roman" w:cstheme="minorHAnsi"/>
          <w:bCs/>
        </w:rPr>
        <w:t>be as inclusive as possible. Mutual respect, civility, and the ability to listen and observe others carefully are crucial to universal learning.</w:t>
      </w:r>
    </w:p>
    <w:p w14:paraId="05B06855" w14:textId="4CA4C3C2" w:rsidR="00B05543" w:rsidRPr="001A3840" w:rsidRDefault="00B05543" w:rsidP="00B7176C">
      <w:pPr>
        <w:spacing w:after="100" w:afterAutospacing="1" w:line="240" w:lineRule="auto"/>
        <w:jc w:val="left"/>
        <w:rPr>
          <w:rFonts w:eastAsia="Times New Roman" w:cstheme="minorHAnsi"/>
          <w:bCs/>
        </w:rPr>
      </w:pPr>
      <w:r w:rsidRPr="001A3840">
        <w:t>It is my intent that students from all diverse backgrounds and perspectives be well served by this course, that students’ learning needs be addressed both in and out of class, and that the diversity that students bring to this class be viewed as a resource, strength</w:t>
      </w:r>
      <w:r w:rsidR="0073204E" w:rsidRPr="001A3840">
        <w:t>,</w:t>
      </w:r>
      <w:r w:rsidRPr="001A3840">
        <w:t xml:space="preserve"> and benefit. It is my intent to present materials and activities that are respectful of diversity: gender, sexuality, disability, age, socioeconomic status, 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t>
      </w:r>
      <w:r w:rsidR="00B74392">
        <w:t>I</w:t>
      </w:r>
      <w:r w:rsidRPr="001A3840">
        <w:t xml:space="preserve"> can </w:t>
      </w:r>
      <w:proofErr w:type="gramStart"/>
      <w:r w:rsidRPr="001A3840">
        <w:t>make arrangements</w:t>
      </w:r>
      <w:proofErr w:type="gramEnd"/>
      <w:r w:rsidRPr="001A3840">
        <w:t xml:space="preserve"> for you.</w:t>
      </w:r>
    </w:p>
    <w:p w14:paraId="5A36FBE8" w14:textId="2D551CAA" w:rsidR="007F7D79" w:rsidRPr="001A3840" w:rsidRDefault="00307B0A" w:rsidP="00C20FAC">
      <w:pPr>
        <w:pStyle w:val="NormalWeb"/>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 xml:space="preserve">I welcome people with disabilities </w:t>
      </w:r>
      <w:proofErr w:type="gramStart"/>
      <w:r>
        <w:rPr>
          <w:rFonts w:asciiTheme="minorHAnsi" w:eastAsia="Times New Roman" w:hAnsiTheme="minorHAnsi" w:cstheme="minorHAnsi"/>
          <w:bCs/>
          <w:sz w:val="22"/>
          <w:szCs w:val="22"/>
        </w:rPr>
        <w:t>in</w:t>
      </w:r>
      <w:proofErr w:type="gramEnd"/>
      <w:r>
        <w:rPr>
          <w:rFonts w:asciiTheme="minorHAnsi" w:eastAsia="Times New Roman" w:hAnsiTheme="minorHAnsi" w:cstheme="minorHAnsi"/>
          <w:bCs/>
          <w:sz w:val="22"/>
          <w:szCs w:val="22"/>
        </w:rPr>
        <w:t xml:space="preserve"> my course</w:t>
      </w:r>
      <w:r w:rsidR="002719CB">
        <w:rPr>
          <w:rFonts w:asciiTheme="minorHAnsi" w:eastAsia="Times New Roman" w:hAnsiTheme="minorHAnsi" w:cstheme="minorHAnsi"/>
          <w:bCs/>
          <w:sz w:val="22"/>
          <w:szCs w:val="22"/>
        </w:rPr>
        <w:t>.</w:t>
      </w:r>
      <w:r>
        <w:rPr>
          <w:rFonts w:asciiTheme="minorHAnsi" w:eastAsia="Times New Roman" w:hAnsiTheme="minorHAnsi" w:cstheme="minorHAnsi"/>
          <w:bCs/>
          <w:sz w:val="22"/>
          <w:szCs w:val="22"/>
        </w:rPr>
        <w:t xml:space="preserve"> I want you to be successful</w:t>
      </w:r>
      <w:r w:rsidR="002719CB">
        <w:rPr>
          <w:rFonts w:asciiTheme="minorHAnsi" w:eastAsia="Times New Roman" w:hAnsiTheme="minorHAnsi" w:cstheme="minorHAnsi"/>
          <w:bCs/>
          <w:sz w:val="22"/>
          <w:szCs w:val="22"/>
        </w:rPr>
        <w:t>, so p</w:t>
      </w:r>
      <w:r w:rsidR="00C131F0" w:rsidRPr="001A3840">
        <w:rPr>
          <w:rFonts w:asciiTheme="minorHAnsi" w:eastAsia="Times New Roman" w:hAnsiTheme="minorHAnsi" w:cstheme="minorHAnsi"/>
          <w:bCs/>
          <w:sz w:val="22"/>
          <w:szCs w:val="22"/>
        </w:rPr>
        <w:t xml:space="preserve">lease contact </w:t>
      </w:r>
      <w:r w:rsidR="00F93030" w:rsidRPr="001A3840">
        <w:rPr>
          <w:rFonts w:asciiTheme="minorHAnsi" w:eastAsia="Times New Roman" w:hAnsiTheme="minorHAnsi" w:cstheme="minorHAnsi"/>
          <w:bCs/>
          <w:sz w:val="22"/>
          <w:szCs w:val="22"/>
        </w:rPr>
        <w:t xml:space="preserve">the Student Disability Center </w:t>
      </w:r>
      <w:r w:rsidR="00F93030" w:rsidRPr="001A3840">
        <w:rPr>
          <w:rStyle w:val="Emphasis"/>
          <w:rFonts w:asciiTheme="minorHAnsi" w:hAnsiTheme="minorHAnsi"/>
          <w:b w:val="0"/>
          <w:i w:val="0"/>
          <w:iCs/>
          <w:sz w:val="22"/>
          <w:szCs w:val="22"/>
        </w:rPr>
        <w:t>(</w:t>
      </w:r>
      <w:hyperlink r:id="rId18" w:history="1">
        <w:r w:rsidR="00F93030" w:rsidRPr="001A3840">
          <w:rPr>
            <w:rStyle w:val="Hyperlink"/>
            <w:rFonts w:asciiTheme="minorHAnsi" w:hAnsiTheme="minorHAnsi"/>
            <w:bCs/>
            <w:iCs/>
            <w:spacing w:val="10"/>
            <w:sz w:val="22"/>
            <w:szCs w:val="22"/>
          </w:rPr>
          <w:t>https://disabilitycenter.colostate.edu</w:t>
        </w:r>
      </w:hyperlink>
      <w:r w:rsidR="00F93030" w:rsidRPr="001A3840">
        <w:rPr>
          <w:rStyle w:val="Emphasis"/>
          <w:rFonts w:asciiTheme="minorHAnsi" w:hAnsiTheme="minorHAnsi"/>
          <w:b w:val="0"/>
          <w:i w:val="0"/>
          <w:iCs/>
          <w:sz w:val="22"/>
          <w:szCs w:val="22"/>
        </w:rPr>
        <w:t>)</w:t>
      </w:r>
      <w:r w:rsidR="00C131F0" w:rsidRPr="001A3840">
        <w:rPr>
          <w:rFonts w:asciiTheme="minorHAnsi" w:eastAsia="Times New Roman" w:hAnsiTheme="minorHAnsi" w:cstheme="minorHAnsi"/>
          <w:bCs/>
          <w:sz w:val="22"/>
          <w:szCs w:val="22"/>
        </w:rPr>
        <w:t xml:space="preserve">. </w:t>
      </w:r>
      <w:r w:rsidR="00F206BA" w:rsidRPr="001A3840">
        <w:rPr>
          <w:rFonts w:asciiTheme="minorHAnsi" w:eastAsia="Times New Roman" w:hAnsiTheme="minorHAnsi" w:cstheme="minorHAnsi"/>
          <w:bCs/>
          <w:sz w:val="22"/>
          <w:szCs w:val="22"/>
        </w:rPr>
        <w:t>This must be done</w:t>
      </w:r>
      <w:r w:rsidR="00C131F0" w:rsidRPr="001A3840">
        <w:rPr>
          <w:rFonts w:asciiTheme="minorHAnsi" w:eastAsia="Times New Roman" w:hAnsiTheme="minorHAnsi" w:cstheme="minorHAnsi"/>
          <w:bCs/>
          <w:sz w:val="22"/>
          <w:szCs w:val="22"/>
        </w:rPr>
        <w:t xml:space="preserve"> in a timely manner prior to implementation. A verifying memo from </w:t>
      </w:r>
      <w:r w:rsidR="00B63B1F" w:rsidRPr="001A3840">
        <w:rPr>
          <w:rFonts w:asciiTheme="minorHAnsi" w:hAnsiTheme="minorHAnsi" w:cstheme="minorHAnsi"/>
          <w:bCs/>
          <w:sz w:val="22"/>
          <w:szCs w:val="22"/>
        </w:rPr>
        <w:t>SDC</w:t>
      </w:r>
      <w:r w:rsidR="00C131F0" w:rsidRPr="001A3840">
        <w:rPr>
          <w:rStyle w:val="Emphasis"/>
          <w:rFonts w:asciiTheme="minorHAnsi" w:hAnsiTheme="minorHAnsi"/>
          <w:bCs/>
          <w:sz w:val="22"/>
          <w:szCs w:val="22"/>
        </w:rPr>
        <w:t xml:space="preserve"> </w:t>
      </w:r>
      <w:r w:rsidR="007F7D79" w:rsidRPr="001A3840">
        <w:rPr>
          <w:rFonts w:asciiTheme="minorHAnsi" w:eastAsia="Times New Roman" w:hAnsiTheme="minorHAnsi" w:cstheme="minorHAnsi"/>
          <w:bCs/>
          <w:sz w:val="22"/>
          <w:szCs w:val="22"/>
        </w:rPr>
        <w:t>is</w:t>
      </w:r>
      <w:r w:rsidR="00C131F0" w:rsidRPr="001A3840">
        <w:rPr>
          <w:rFonts w:asciiTheme="minorHAnsi" w:eastAsia="Times New Roman" w:hAnsiTheme="minorHAnsi" w:cstheme="minorHAnsi"/>
          <w:bCs/>
          <w:sz w:val="22"/>
          <w:szCs w:val="22"/>
        </w:rPr>
        <w:t xml:space="preserve"> required before any accommodation is provided.</w:t>
      </w:r>
    </w:p>
    <w:p w14:paraId="3DFA1A73" w14:textId="12F621FE" w:rsidR="00BD1B88" w:rsidRPr="00E83C73" w:rsidRDefault="00BD1B88" w:rsidP="00E83C73">
      <w:pPr>
        <w:pStyle w:val="Heading1"/>
        <w:rPr>
          <w:b/>
        </w:rPr>
      </w:pPr>
      <w:r w:rsidRPr="0044632C">
        <w:rPr>
          <w:b/>
        </w:rPr>
        <w:t>Suggested Study Methods</w:t>
      </w:r>
    </w:p>
    <w:p w14:paraId="3ED5757C" w14:textId="330537C1" w:rsidR="00BD1B88" w:rsidRPr="001A3840" w:rsidRDefault="0043087C" w:rsidP="005B50EB">
      <w:pPr>
        <w:spacing w:after="100" w:afterAutospacing="1" w:line="240" w:lineRule="auto"/>
        <w:rPr>
          <w:rFonts w:eastAsia="Times New Roman" w:cstheme="minorHAnsi"/>
        </w:rPr>
      </w:pPr>
      <w:bookmarkStart w:id="46" w:name="OLE_LINK94"/>
      <w:bookmarkStart w:id="47" w:name="OLE_LINK95"/>
      <w:r w:rsidRPr="001A3840">
        <w:rPr>
          <w:rFonts w:eastAsia="Times New Roman" w:cstheme="minorHAnsi"/>
        </w:rPr>
        <w:t>To</w:t>
      </w:r>
      <w:r w:rsidR="00BD1B88" w:rsidRPr="001A3840">
        <w:rPr>
          <w:rFonts w:eastAsia="Times New Roman" w:cstheme="minorHAnsi"/>
        </w:rPr>
        <w:t xml:space="preserve"> be successful </w:t>
      </w:r>
      <w:proofErr w:type="gramStart"/>
      <w:r w:rsidR="00BD1B88" w:rsidRPr="001A3840">
        <w:rPr>
          <w:rFonts w:eastAsia="Times New Roman" w:cstheme="minorHAnsi"/>
        </w:rPr>
        <w:t>in</w:t>
      </w:r>
      <w:proofErr w:type="gramEnd"/>
      <w:r w:rsidR="00BD1B88" w:rsidRPr="001A3840">
        <w:rPr>
          <w:rFonts w:eastAsia="Times New Roman" w:cstheme="minorHAnsi"/>
        </w:rPr>
        <w:t xml:space="preserve"> </w:t>
      </w:r>
      <w:r w:rsidRPr="001A3840">
        <w:rPr>
          <w:rFonts w:eastAsia="Times New Roman" w:cstheme="minorHAnsi"/>
        </w:rPr>
        <w:t>this</w:t>
      </w:r>
      <w:r w:rsidR="00BD1B88" w:rsidRPr="001A3840">
        <w:rPr>
          <w:rFonts w:eastAsia="Times New Roman" w:cstheme="minorHAnsi"/>
        </w:rPr>
        <w:t xml:space="preserve"> course you will need:</w:t>
      </w:r>
    </w:p>
    <w:p w14:paraId="1E08E95F" w14:textId="2E496425" w:rsidR="00BD1B88" w:rsidRPr="001A3840" w:rsidRDefault="00BD1B88" w:rsidP="00B264C2">
      <w:pPr>
        <w:numPr>
          <w:ilvl w:val="0"/>
          <w:numId w:val="6"/>
        </w:numPr>
        <w:spacing w:before="100" w:beforeAutospacing="1" w:after="100" w:afterAutospacing="1"/>
        <w:jc w:val="left"/>
        <w:rPr>
          <w:rFonts w:eastAsia="Times New Roman" w:cstheme="minorHAnsi"/>
        </w:rPr>
      </w:pPr>
      <w:r w:rsidRPr="001A3840">
        <w:rPr>
          <w:rFonts w:eastAsia="Times New Roman" w:cstheme="minorHAnsi"/>
          <w:u w:val="single"/>
        </w:rPr>
        <w:t>Space</w:t>
      </w:r>
      <w:r w:rsidR="0055250D" w:rsidRPr="001A3840">
        <w:rPr>
          <w:rFonts w:eastAsia="Times New Roman" w:cstheme="minorHAnsi"/>
          <w:u w:val="single"/>
        </w:rPr>
        <w:t>:</w:t>
      </w:r>
      <w:r w:rsidR="0055250D" w:rsidRPr="001A3840">
        <w:rPr>
          <w:rFonts w:eastAsia="Times New Roman" w:cstheme="minorHAnsi"/>
        </w:rPr>
        <w:t xml:space="preserve"> </w:t>
      </w:r>
      <w:r w:rsidRPr="001A3840">
        <w:rPr>
          <w:rFonts w:eastAsia="Times New Roman" w:cstheme="minorHAnsi"/>
        </w:rPr>
        <w:t xml:space="preserve">Establish a comfortable and well-organized physical workplace. </w:t>
      </w:r>
    </w:p>
    <w:p w14:paraId="56ED9463" w14:textId="61F3A894" w:rsidR="00BD1B88" w:rsidRPr="001A3840" w:rsidRDefault="00BD1B88" w:rsidP="00B264C2">
      <w:pPr>
        <w:numPr>
          <w:ilvl w:val="0"/>
          <w:numId w:val="6"/>
        </w:numPr>
        <w:spacing w:before="100" w:beforeAutospacing="1" w:after="100" w:afterAutospacing="1"/>
        <w:jc w:val="left"/>
        <w:rPr>
          <w:rFonts w:eastAsia="Times New Roman" w:cstheme="minorHAnsi"/>
        </w:rPr>
      </w:pPr>
      <w:r w:rsidRPr="001A3840">
        <w:rPr>
          <w:rFonts w:eastAsia="Times New Roman" w:cstheme="minorHAnsi"/>
          <w:u w:val="single"/>
        </w:rPr>
        <w:t>Time management skills</w:t>
      </w:r>
      <w:r w:rsidR="0055250D" w:rsidRPr="001A3840">
        <w:rPr>
          <w:rFonts w:eastAsia="Times New Roman" w:cstheme="minorHAnsi"/>
          <w:u w:val="single"/>
        </w:rPr>
        <w:t>:</w:t>
      </w:r>
      <w:r w:rsidR="0055250D" w:rsidRPr="001A3840">
        <w:rPr>
          <w:rFonts w:eastAsia="Times New Roman" w:cstheme="minorHAnsi"/>
        </w:rPr>
        <w:t xml:space="preserve"> </w:t>
      </w:r>
      <w:r w:rsidRPr="001A3840">
        <w:rPr>
          <w:rFonts w:eastAsia="Times New Roman" w:cstheme="minorHAnsi"/>
        </w:rPr>
        <w:t xml:space="preserve">Set personal study and "classroom" time. </w:t>
      </w:r>
    </w:p>
    <w:p w14:paraId="7362809D" w14:textId="62478083" w:rsidR="00BD1B88" w:rsidRPr="001A3840" w:rsidRDefault="00BD1B88" w:rsidP="00B264C2">
      <w:pPr>
        <w:numPr>
          <w:ilvl w:val="0"/>
          <w:numId w:val="6"/>
        </w:numPr>
        <w:spacing w:before="100" w:beforeAutospacing="1" w:after="100" w:afterAutospacing="1"/>
        <w:jc w:val="left"/>
        <w:rPr>
          <w:rFonts w:eastAsia="Times New Roman" w:cstheme="minorHAnsi"/>
        </w:rPr>
      </w:pPr>
      <w:r w:rsidRPr="001A3840">
        <w:rPr>
          <w:rFonts w:eastAsia="Times New Roman" w:cstheme="minorHAnsi"/>
          <w:u w:val="single"/>
        </w:rPr>
        <w:lastRenderedPageBreak/>
        <w:t>Organization skills</w:t>
      </w:r>
      <w:r w:rsidR="0055250D" w:rsidRPr="001A3840">
        <w:rPr>
          <w:rFonts w:eastAsia="Times New Roman" w:cstheme="minorHAnsi"/>
          <w:u w:val="single"/>
        </w:rPr>
        <w:t>:</w:t>
      </w:r>
      <w:r w:rsidR="0055250D" w:rsidRPr="001A3840">
        <w:rPr>
          <w:rFonts w:eastAsia="Times New Roman" w:cstheme="minorHAnsi"/>
        </w:rPr>
        <w:t xml:space="preserve"> </w:t>
      </w:r>
      <w:r w:rsidRPr="001A3840">
        <w:rPr>
          <w:rFonts w:eastAsia="Times New Roman" w:cstheme="minorHAnsi"/>
        </w:rPr>
        <w:t xml:space="preserve">Print out all class material (modules, PowerPoints, assignments, additional resources, and any work you generate) and keep everything in a single location. Maintain electronic backups of all class materials. </w:t>
      </w:r>
    </w:p>
    <w:p w14:paraId="24ED0165" w14:textId="360275A1" w:rsidR="00BD1B88" w:rsidRPr="001A3840" w:rsidRDefault="00BD1B88" w:rsidP="00B264C2">
      <w:pPr>
        <w:numPr>
          <w:ilvl w:val="0"/>
          <w:numId w:val="6"/>
        </w:numPr>
        <w:spacing w:before="100" w:beforeAutospacing="1" w:after="100" w:afterAutospacing="1"/>
        <w:jc w:val="left"/>
        <w:rPr>
          <w:rFonts w:eastAsia="Times New Roman" w:cstheme="minorHAnsi"/>
        </w:rPr>
      </w:pPr>
      <w:r w:rsidRPr="001A3840">
        <w:rPr>
          <w:rFonts w:eastAsia="Times New Roman" w:cstheme="minorHAnsi"/>
          <w:u w:val="single"/>
        </w:rPr>
        <w:t>Communication skills</w:t>
      </w:r>
      <w:r w:rsidR="0055250D" w:rsidRPr="001A3840">
        <w:rPr>
          <w:rFonts w:eastAsia="Times New Roman" w:cstheme="minorHAnsi"/>
          <w:u w:val="single"/>
        </w:rPr>
        <w:t>:</w:t>
      </w:r>
      <w:r w:rsidR="0055250D" w:rsidRPr="001A3840">
        <w:rPr>
          <w:rFonts w:eastAsia="Times New Roman" w:cstheme="minorHAnsi"/>
        </w:rPr>
        <w:t xml:space="preserve"> </w:t>
      </w:r>
      <w:r w:rsidRPr="001A3840">
        <w:rPr>
          <w:rFonts w:eastAsia="Times New Roman" w:cstheme="minorHAnsi"/>
        </w:rPr>
        <w:t xml:space="preserve">Demonstrate a willingness to interact with your instructor and classmates through email, discussion boards, and active participation in all class activities. </w:t>
      </w:r>
    </w:p>
    <w:p w14:paraId="335B4AFF" w14:textId="72E824A4" w:rsidR="00BD1B88" w:rsidRPr="001A3840" w:rsidRDefault="00BD1B88" w:rsidP="00B264C2">
      <w:pPr>
        <w:numPr>
          <w:ilvl w:val="0"/>
          <w:numId w:val="6"/>
        </w:numPr>
        <w:spacing w:before="100" w:beforeAutospacing="1" w:after="100" w:afterAutospacing="1"/>
        <w:jc w:val="left"/>
        <w:rPr>
          <w:rFonts w:eastAsia="Times New Roman" w:cstheme="minorHAnsi"/>
        </w:rPr>
      </w:pPr>
      <w:r w:rsidRPr="001A3840">
        <w:rPr>
          <w:rFonts w:eastAsia="Times New Roman" w:cstheme="minorHAnsi"/>
          <w:u w:val="single"/>
        </w:rPr>
        <w:t>Initiative</w:t>
      </w:r>
      <w:r w:rsidR="0055250D" w:rsidRPr="001A3840">
        <w:rPr>
          <w:rFonts w:eastAsia="Times New Roman" w:cstheme="minorHAnsi"/>
          <w:u w:val="single"/>
        </w:rPr>
        <w:t>:</w:t>
      </w:r>
      <w:r w:rsidR="0055250D" w:rsidRPr="001A3840">
        <w:rPr>
          <w:rFonts w:eastAsia="Times New Roman" w:cstheme="minorHAnsi"/>
        </w:rPr>
        <w:t xml:space="preserve"> </w:t>
      </w:r>
      <w:r w:rsidRPr="001A3840">
        <w:rPr>
          <w:rFonts w:eastAsia="Times New Roman" w:cstheme="minorHAnsi"/>
        </w:rPr>
        <w:t>Seek help from your instructor and classmates</w:t>
      </w:r>
      <w:r w:rsidR="002E63DE" w:rsidRPr="001A3840">
        <w:rPr>
          <w:rFonts w:eastAsia="Times New Roman" w:cstheme="minorHAnsi"/>
        </w:rPr>
        <w:t>;</w:t>
      </w:r>
      <w:r w:rsidRPr="001A3840">
        <w:rPr>
          <w:rFonts w:eastAsia="Times New Roman" w:cstheme="minorHAnsi"/>
        </w:rPr>
        <w:t xml:space="preserve"> ask questions as they arise. </w:t>
      </w:r>
    </w:p>
    <w:p w14:paraId="77B0D66C" w14:textId="3C321034" w:rsidR="00252CA1" w:rsidRPr="001A3840" w:rsidRDefault="00BD1B88" w:rsidP="00B264C2">
      <w:pPr>
        <w:numPr>
          <w:ilvl w:val="0"/>
          <w:numId w:val="6"/>
        </w:numPr>
        <w:spacing w:before="100" w:beforeAutospacing="1" w:after="100" w:afterAutospacing="1"/>
        <w:jc w:val="left"/>
        <w:rPr>
          <w:rFonts w:eastAsia="Times New Roman" w:cstheme="minorHAnsi"/>
        </w:rPr>
      </w:pPr>
      <w:r w:rsidRPr="001A3840">
        <w:rPr>
          <w:rFonts w:eastAsia="Times New Roman" w:cstheme="minorHAnsi"/>
          <w:u w:val="single"/>
        </w:rPr>
        <w:t>Discipline</w:t>
      </w:r>
      <w:r w:rsidR="0055250D" w:rsidRPr="001A3840">
        <w:rPr>
          <w:rFonts w:eastAsia="Times New Roman" w:cstheme="minorHAnsi"/>
          <w:u w:val="single"/>
        </w:rPr>
        <w:t>:</w:t>
      </w:r>
      <w:r w:rsidR="0055250D" w:rsidRPr="001A3840">
        <w:rPr>
          <w:rFonts w:eastAsia="Times New Roman" w:cstheme="minorHAnsi"/>
        </w:rPr>
        <w:t xml:space="preserve"> </w:t>
      </w:r>
      <w:r w:rsidRPr="001A3840">
        <w:rPr>
          <w:rFonts w:eastAsia="Times New Roman" w:cstheme="minorHAnsi"/>
        </w:rPr>
        <w:t>Pace yourself, complete all activities and assignments before the due date,</w:t>
      </w:r>
      <w:r w:rsidR="00653347" w:rsidRPr="001A3840">
        <w:rPr>
          <w:rFonts w:eastAsia="Times New Roman" w:cstheme="minorHAnsi"/>
        </w:rPr>
        <w:t xml:space="preserve"> and</w:t>
      </w:r>
      <w:r w:rsidRPr="001A3840">
        <w:rPr>
          <w:rFonts w:eastAsia="Times New Roman" w:cstheme="minorHAnsi"/>
        </w:rPr>
        <w:t xml:space="preserve"> follow through on all class requirements to completion. </w:t>
      </w:r>
    </w:p>
    <w:p w14:paraId="33F6F9F3" w14:textId="31D2EC5D" w:rsidR="00AC235D" w:rsidRPr="001A3840" w:rsidRDefault="00BD1B88" w:rsidP="00B27A87">
      <w:pPr>
        <w:spacing w:before="100" w:beforeAutospacing="1" w:after="100" w:afterAutospacing="1" w:line="240" w:lineRule="auto"/>
        <w:jc w:val="left"/>
        <w:rPr>
          <w:rFonts w:eastAsia="Times New Roman" w:cstheme="minorHAnsi"/>
        </w:rPr>
      </w:pPr>
      <w:r w:rsidRPr="001A3840">
        <w:rPr>
          <w:rFonts w:eastAsia="Times New Roman" w:cstheme="minorHAnsi"/>
        </w:rPr>
        <w:t>The more closely you adhere to the recommendations above</w:t>
      </w:r>
      <w:r w:rsidR="00B00758" w:rsidRPr="001A3840">
        <w:rPr>
          <w:rFonts w:eastAsia="Times New Roman" w:cstheme="minorHAnsi"/>
        </w:rPr>
        <w:t>,</w:t>
      </w:r>
      <w:r w:rsidRPr="001A3840">
        <w:rPr>
          <w:rFonts w:eastAsia="Times New Roman" w:cstheme="minorHAnsi"/>
        </w:rPr>
        <w:t xml:space="preserve"> the greater your chances of having a successful semester and a rewarding experience.</w:t>
      </w:r>
      <w:bookmarkEnd w:id="46"/>
      <w:bookmarkEnd w:id="47"/>
    </w:p>
    <w:p w14:paraId="4E94E726" w14:textId="2A8978D3" w:rsidR="0055250D" w:rsidRDefault="0055250D" w:rsidP="0055250D">
      <w:pPr>
        <w:pStyle w:val="Heading1"/>
        <w:rPr>
          <w:rFonts w:eastAsia="Times New Roman" w:cstheme="minorHAnsi"/>
          <w:sz w:val="24"/>
          <w:szCs w:val="24"/>
          <w:u w:val="single"/>
        </w:rPr>
      </w:pPr>
      <w:r>
        <w:rPr>
          <w:b/>
        </w:rPr>
        <w:t>Course Schedule</w:t>
      </w:r>
    </w:p>
    <w:p w14:paraId="26AF1BEF" w14:textId="03629901" w:rsidR="00083DE3" w:rsidRPr="001A3840" w:rsidRDefault="002B4059" w:rsidP="0055250D">
      <w:pPr>
        <w:rPr>
          <w:rFonts w:eastAsia="Times New Roman" w:cstheme="minorHAnsi"/>
        </w:rPr>
      </w:pPr>
      <w:r>
        <w:rPr>
          <w:rFonts w:eastAsia="Times New Roman" w:cstheme="minorHAnsi"/>
        </w:rPr>
        <w:t>As instructor of this course, I reserve the right to modify topics</w:t>
      </w:r>
      <w:r w:rsidR="00F3375C">
        <w:rPr>
          <w:rFonts w:eastAsia="Times New Roman" w:cstheme="minorHAnsi"/>
        </w:rPr>
        <w:t xml:space="preserve">, readings, assignments, etc. but will </w:t>
      </w:r>
      <w:r w:rsidR="00F71F64">
        <w:rPr>
          <w:rFonts w:eastAsia="Times New Roman" w:cstheme="minorHAnsi"/>
        </w:rPr>
        <w:t>notify you of changes</w:t>
      </w:r>
      <w:r w:rsidR="00042038">
        <w:rPr>
          <w:rFonts w:eastAsia="Times New Roman" w:cstheme="minorHAnsi"/>
        </w:rPr>
        <w:t xml:space="preserve"> at least one week in advance.</w:t>
      </w:r>
      <w:r w:rsidR="00BB0A3F">
        <w:rPr>
          <w:rFonts w:eastAsia="Times New Roman" w:cstheme="minorHAnsi"/>
        </w:rPr>
        <w:t xml:space="preserve"> </w:t>
      </w:r>
      <w:r w:rsidR="003D64AE">
        <w:rPr>
          <w:rFonts w:eastAsia="Times New Roman" w:cstheme="minorHAnsi"/>
        </w:rPr>
        <w:t xml:space="preserve">Readings are found on Canvas, where they are organized </w:t>
      </w:r>
      <w:r w:rsidR="005230FF">
        <w:rPr>
          <w:rFonts w:eastAsia="Times New Roman" w:cstheme="minorHAnsi"/>
        </w:rPr>
        <w:t>by week.</w:t>
      </w:r>
    </w:p>
    <w:tbl>
      <w:tblPr>
        <w:tblStyle w:val="ListTable4-Accent1"/>
        <w:tblW w:w="9594" w:type="dxa"/>
        <w:tblLook w:val="04A0" w:firstRow="1" w:lastRow="0" w:firstColumn="1" w:lastColumn="0" w:noHBand="0" w:noVBand="1"/>
      </w:tblPr>
      <w:tblGrid>
        <w:gridCol w:w="1220"/>
        <w:gridCol w:w="904"/>
        <w:gridCol w:w="6300"/>
        <w:gridCol w:w="1170"/>
      </w:tblGrid>
      <w:tr w:rsidR="00795169" w:rsidRPr="00365988" w14:paraId="3C9EA964" w14:textId="77777777" w:rsidTr="00685EB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24" w:type="dxa"/>
            <w:gridSpan w:val="3"/>
            <w:noWrap/>
            <w:hideMark/>
          </w:tcPr>
          <w:p w14:paraId="318ECD48" w14:textId="071F88A1" w:rsidR="00795169" w:rsidRPr="00365988" w:rsidRDefault="00795169" w:rsidP="00B51F97">
            <w:pPr>
              <w:pStyle w:val="Heading3"/>
              <w:rPr>
                <w:rFonts w:cstheme="minorHAnsi"/>
                <w:sz w:val="22"/>
              </w:rPr>
            </w:pPr>
            <w:r w:rsidRPr="00365988">
              <w:rPr>
                <w:rFonts w:cstheme="minorHAnsi"/>
                <w:sz w:val="22"/>
              </w:rPr>
              <w:t>Unit 1</w:t>
            </w:r>
            <w:r>
              <w:rPr>
                <w:rFonts w:cstheme="minorHAnsi"/>
                <w:sz w:val="22"/>
              </w:rPr>
              <w:t xml:space="preserve"> </w:t>
            </w:r>
            <w:r w:rsidRPr="00365988">
              <w:rPr>
                <w:rFonts w:cstheme="minorHAnsi"/>
                <w:sz w:val="22"/>
              </w:rPr>
              <w:t xml:space="preserve">– </w:t>
            </w:r>
            <w:r w:rsidR="00C40BDF">
              <w:rPr>
                <w:rFonts w:cstheme="minorHAnsi"/>
                <w:sz w:val="22"/>
              </w:rPr>
              <w:t xml:space="preserve">Extinctions in </w:t>
            </w:r>
            <w:r w:rsidR="009A1E4E">
              <w:rPr>
                <w:rFonts w:cstheme="minorHAnsi"/>
                <w:sz w:val="22"/>
              </w:rPr>
              <w:t>Deep Time</w:t>
            </w:r>
          </w:p>
        </w:tc>
        <w:tc>
          <w:tcPr>
            <w:tcW w:w="1170" w:type="dxa"/>
            <w:noWrap/>
            <w:hideMark/>
          </w:tcPr>
          <w:p w14:paraId="4E6610C8" w14:textId="77777777" w:rsidR="00795169" w:rsidRPr="00365988" w:rsidRDefault="00795169" w:rsidP="00B51F97">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Cs w:val="18"/>
              </w:rPr>
            </w:pPr>
          </w:p>
        </w:tc>
      </w:tr>
      <w:tr w:rsidR="00795169" w:rsidRPr="00365988" w14:paraId="319FB3F9"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2DD527E9" w14:textId="77777777" w:rsidR="00795169" w:rsidRPr="00365988" w:rsidRDefault="00795169" w:rsidP="00B51F97">
            <w:pPr>
              <w:rPr>
                <w:rFonts w:eastAsia="Times New Roman" w:cstheme="minorHAnsi"/>
                <w:bCs w:val="0"/>
                <w:color w:val="000000"/>
                <w:sz w:val="18"/>
                <w:szCs w:val="18"/>
              </w:rPr>
            </w:pPr>
          </w:p>
        </w:tc>
        <w:tc>
          <w:tcPr>
            <w:tcW w:w="904" w:type="dxa"/>
            <w:noWrap/>
            <w:hideMark/>
          </w:tcPr>
          <w:p w14:paraId="6568F387" w14:textId="77777777" w:rsidR="00795169" w:rsidRPr="00365988" w:rsidRDefault="00795169" w:rsidP="00B51F97">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c>
          <w:tcPr>
            <w:tcW w:w="6300" w:type="dxa"/>
            <w:noWrap/>
            <w:vAlign w:val="center"/>
            <w:hideMark/>
          </w:tcPr>
          <w:p w14:paraId="065372BD" w14:textId="674476F3" w:rsidR="00795169" w:rsidRPr="00365988" w:rsidRDefault="00795169" w:rsidP="00842D9C">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r w:rsidRPr="00365988">
              <w:rPr>
                <w:rFonts w:eastAsia="Times New Roman" w:cstheme="minorHAnsi"/>
                <w:b/>
                <w:bCs/>
                <w:color w:val="000000"/>
                <w:sz w:val="18"/>
                <w:szCs w:val="18"/>
              </w:rPr>
              <w:t>Topics</w:t>
            </w:r>
            <w:r w:rsidR="00FC58CF">
              <w:rPr>
                <w:rFonts w:eastAsia="Times New Roman" w:cstheme="minorHAnsi"/>
                <w:b/>
                <w:bCs/>
                <w:color w:val="000000"/>
                <w:sz w:val="18"/>
                <w:szCs w:val="18"/>
              </w:rPr>
              <w:t xml:space="preserve"> </w:t>
            </w:r>
            <w:r w:rsidR="000E3B8D">
              <w:rPr>
                <w:rFonts w:eastAsia="Times New Roman" w:cstheme="minorHAnsi"/>
                <w:b/>
                <w:bCs/>
                <w:color w:val="000000"/>
                <w:sz w:val="18"/>
                <w:szCs w:val="18"/>
              </w:rPr>
              <w:t>&amp;</w:t>
            </w:r>
            <w:r w:rsidRPr="00365988">
              <w:rPr>
                <w:rFonts w:eastAsia="Times New Roman" w:cstheme="minorHAnsi"/>
                <w:b/>
                <w:bCs/>
                <w:color w:val="000000"/>
                <w:sz w:val="18"/>
                <w:szCs w:val="18"/>
              </w:rPr>
              <w:t xml:space="preserve"> </w:t>
            </w:r>
            <w:r w:rsidRPr="003E085C">
              <w:rPr>
                <w:rFonts w:eastAsia="Times New Roman" w:cstheme="minorHAnsi"/>
                <w:b/>
                <w:bCs/>
                <w:color w:val="FF0000"/>
                <w:sz w:val="18"/>
                <w:szCs w:val="18"/>
              </w:rPr>
              <w:t>assignment deadlines</w:t>
            </w:r>
            <w:r w:rsidR="00D63705" w:rsidRPr="003E085C">
              <w:rPr>
                <w:rFonts w:eastAsia="Times New Roman" w:cstheme="minorHAnsi"/>
                <w:b/>
                <w:bCs/>
                <w:color w:val="FF0000"/>
                <w:sz w:val="18"/>
                <w:szCs w:val="18"/>
              </w:rPr>
              <w:t xml:space="preserve"> (</w:t>
            </w:r>
            <w:r w:rsidR="003A4C6D" w:rsidRPr="003E085C">
              <w:rPr>
                <w:rFonts w:eastAsia="Times New Roman" w:cstheme="minorHAnsi"/>
                <w:b/>
                <w:bCs/>
                <w:color w:val="FF0000"/>
                <w:sz w:val="18"/>
                <w:szCs w:val="18"/>
              </w:rPr>
              <w:t xml:space="preserve">all due at </w:t>
            </w:r>
            <w:r w:rsidR="00CB2942" w:rsidRPr="003E085C">
              <w:rPr>
                <w:rFonts w:eastAsia="Times New Roman" w:cstheme="minorHAnsi"/>
                <w:b/>
                <w:bCs/>
                <w:color w:val="FF0000"/>
                <w:sz w:val="18"/>
                <w:szCs w:val="18"/>
              </w:rPr>
              <w:t>11:59pm MT</w:t>
            </w:r>
            <w:r w:rsidR="00D63705" w:rsidRPr="003E085C">
              <w:rPr>
                <w:rFonts w:eastAsia="Times New Roman" w:cstheme="minorHAnsi"/>
                <w:b/>
                <w:bCs/>
                <w:color w:val="FF0000"/>
                <w:sz w:val="18"/>
                <w:szCs w:val="18"/>
              </w:rPr>
              <w:t>)</w:t>
            </w:r>
          </w:p>
        </w:tc>
        <w:tc>
          <w:tcPr>
            <w:tcW w:w="1170" w:type="dxa"/>
            <w:noWrap/>
            <w:hideMark/>
          </w:tcPr>
          <w:p w14:paraId="4A657754" w14:textId="789474AE" w:rsidR="00795169" w:rsidRPr="00365988" w:rsidRDefault="00795169" w:rsidP="00432175">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p>
        </w:tc>
      </w:tr>
      <w:tr w:rsidR="00795169" w:rsidRPr="00365988" w14:paraId="28CE7A7E"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56C824DB" w14:textId="5476391A" w:rsidR="00795169" w:rsidRPr="00365988" w:rsidRDefault="00795169" w:rsidP="00B51F97">
            <w:pPr>
              <w:rPr>
                <w:rFonts w:eastAsia="Times New Roman" w:cstheme="minorHAnsi"/>
                <w:color w:val="000000"/>
                <w:sz w:val="18"/>
                <w:szCs w:val="18"/>
              </w:rPr>
            </w:pPr>
            <w:r w:rsidRPr="00365988">
              <w:rPr>
                <w:rFonts w:eastAsia="Times New Roman" w:cstheme="minorHAnsi"/>
                <w:color w:val="000000"/>
                <w:sz w:val="18"/>
                <w:szCs w:val="18"/>
              </w:rPr>
              <w:t xml:space="preserve">Week 1 </w:t>
            </w:r>
          </w:p>
        </w:tc>
        <w:tc>
          <w:tcPr>
            <w:tcW w:w="904" w:type="dxa"/>
            <w:noWrap/>
            <w:hideMark/>
          </w:tcPr>
          <w:p w14:paraId="573AD7C0" w14:textId="2322AFC4" w:rsidR="00795169" w:rsidRPr="00365988" w:rsidRDefault="00E0643B" w:rsidP="00FD52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16</w:t>
            </w:r>
            <w:r w:rsidR="00795169" w:rsidRPr="00365988">
              <w:rPr>
                <w:rFonts w:eastAsia="Times New Roman" w:cstheme="minorHAnsi"/>
                <w:color w:val="000000"/>
                <w:sz w:val="18"/>
                <w:szCs w:val="18"/>
              </w:rPr>
              <w:t>-</w:t>
            </w:r>
            <w:r w:rsidR="008E6AF9">
              <w:rPr>
                <w:rFonts w:eastAsia="Times New Roman" w:cstheme="minorHAnsi"/>
                <w:color w:val="000000"/>
                <w:sz w:val="18"/>
                <w:szCs w:val="18"/>
              </w:rPr>
              <w:t>Jan</w:t>
            </w:r>
          </w:p>
        </w:tc>
        <w:tc>
          <w:tcPr>
            <w:tcW w:w="6300" w:type="dxa"/>
            <w:noWrap/>
            <w:hideMark/>
          </w:tcPr>
          <w:p w14:paraId="0773B3B3" w14:textId="1E6556A9" w:rsidR="00795169" w:rsidRPr="00365988" w:rsidRDefault="00147524" w:rsidP="00B51F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365988">
              <w:rPr>
                <w:rFonts w:eastAsia="Times New Roman" w:cstheme="minorHAnsi"/>
                <w:color w:val="000000"/>
                <w:sz w:val="18"/>
                <w:szCs w:val="18"/>
              </w:rPr>
              <w:t xml:space="preserve">Course </w:t>
            </w:r>
            <w:r>
              <w:rPr>
                <w:rFonts w:eastAsia="Times New Roman" w:cstheme="minorHAnsi"/>
                <w:color w:val="000000"/>
                <w:sz w:val="18"/>
                <w:szCs w:val="18"/>
              </w:rPr>
              <w:t>Overview &amp; Introduction to Extinction</w:t>
            </w:r>
          </w:p>
        </w:tc>
        <w:tc>
          <w:tcPr>
            <w:tcW w:w="1170" w:type="dxa"/>
            <w:noWrap/>
            <w:hideMark/>
          </w:tcPr>
          <w:p w14:paraId="7CC1906C" w14:textId="724D35B0" w:rsidR="00795169" w:rsidRPr="00365988" w:rsidRDefault="00795169" w:rsidP="00432175">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795169" w:rsidRPr="00365988" w14:paraId="3481C73D"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143E05F9" w14:textId="77777777" w:rsidR="00795169" w:rsidRPr="00365988" w:rsidRDefault="00795169" w:rsidP="00B51F97">
            <w:pPr>
              <w:jc w:val="right"/>
              <w:rPr>
                <w:rFonts w:eastAsia="Times New Roman" w:cstheme="minorHAnsi"/>
                <w:color w:val="000000"/>
                <w:sz w:val="18"/>
                <w:szCs w:val="18"/>
              </w:rPr>
            </w:pPr>
          </w:p>
        </w:tc>
        <w:tc>
          <w:tcPr>
            <w:tcW w:w="904" w:type="dxa"/>
            <w:noWrap/>
            <w:hideMark/>
          </w:tcPr>
          <w:p w14:paraId="2A77DEE6" w14:textId="332DADCA" w:rsidR="00795169" w:rsidRPr="00365988" w:rsidRDefault="00E0643B" w:rsidP="00FD52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18</w:t>
            </w:r>
            <w:r w:rsidR="00795169" w:rsidRPr="00365988">
              <w:rPr>
                <w:rFonts w:eastAsia="Times New Roman" w:cstheme="minorHAnsi"/>
                <w:color w:val="000000"/>
                <w:sz w:val="18"/>
                <w:szCs w:val="18"/>
              </w:rPr>
              <w:t>-</w:t>
            </w:r>
            <w:r w:rsidR="008E6AF9">
              <w:rPr>
                <w:rFonts w:eastAsia="Times New Roman" w:cstheme="minorHAnsi"/>
                <w:color w:val="000000"/>
                <w:sz w:val="18"/>
                <w:szCs w:val="18"/>
              </w:rPr>
              <w:t>Jan</w:t>
            </w:r>
          </w:p>
        </w:tc>
        <w:tc>
          <w:tcPr>
            <w:tcW w:w="6300" w:type="dxa"/>
            <w:noWrap/>
            <w:hideMark/>
          </w:tcPr>
          <w:p w14:paraId="53AEF54B" w14:textId="6E50723C" w:rsidR="00795169" w:rsidRPr="00365988" w:rsidRDefault="009E3E78" w:rsidP="00B51F9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Scientific Inference</w:t>
            </w:r>
          </w:p>
        </w:tc>
        <w:tc>
          <w:tcPr>
            <w:tcW w:w="1170" w:type="dxa"/>
            <w:noWrap/>
            <w:hideMark/>
          </w:tcPr>
          <w:p w14:paraId="7A0532FB" w14:textId="128F3751" w:rsidR="00795169" w:rsidRPr="00365988" w:rsidRDefault="00795169" w:rsidP="00432175">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A850C1" w:rsidRPr="00365988" w14:paraId="7B21B1EA" w14:textId="77777777" w:rsidTr="00685EBB">
        <w:trPr>
          <w:trHeight w:val="138"/>
        </w:trPr>
        <w:tc>
          <w:tcPr>
            <w:cnfStyle w:val="001000000000" w:firstRow="0" w:lastRow="0" w:firstColumn="1" w:lastColumn="0" w:oddVBand="0" w:evenVBand="0" w:oddHBand="0" w:evenHBand="0" w:firstRowFirstColumn="0" w:firstRowLastColumn="0" w:lastRowFirstColumn="0" w:lastRowLastColumn="0"/>
            <w:tcW w:w="1220" w:type="dxa"/>
            <w:noWrap/>
          </w:tcPr>
          <w:p w14:paraId="64BDD08B" w14:textId="71EC2DBD" w:rsidR="00A850C1" w:rsidRPr="00365988" w:rsidRDefault="00471930" w:rsidP="00B51F97">
            <w:pPr>
              <w:rPr>
                <w:rFonts w:eastAsia="Times New Roman" w:cstheme="minorHAnsi"/>
                <w:color w:val="000000"/>
                <w:sz w:val="18"/>
                <w:szCs w:val="18"/>
              </w:rPr>
            </w:pPr>
            <w:r>
              <w:rPr>
                <w:rFonts w:eastAsia="Times New Roman" w:cstheme="minorHAnsi"/>
                <w:color w:val="000000"/>
                <w:sz w:val="18"/>
                <w:szCs w:val="18"/>
              </w:rPr>
              <w:t>Week 2</w:t>
            </w:r>
          </w:p>
        </w:tc>
        <w:tc>
          <w:tcPr>
            <w:tcW w:w="904" w:type="dxa"/>
            <w:noWrap/>
          </w:tcPr>
          <w:p w14:paraId="60F64F91" w14:textId="30C4BD0E" w:rsidR="00A850C1" w:rsidRDefault="00471930" w:rsidP="00FD52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22-Jan</w:t>
            </w:r>
          </w:p>
        </w:tc>
        <w:tc>
          <w:tcPr>
            <w:tcW w:w="6300" w:type="dxa"/>
            <w:noWrap/>
          </w:tcPr>
          <w:p w14:paraId="64575D2B" w14:textId="7E04DD21" w:rsidR="007C60F5" w:rsidRPr="00431D74" w:rsidRDefault="0099761F" w:rsidP="00AC7065">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FF0000"/>
                <w:sz w:val="18"/>
                <w:szCs w:val="18"/>
              </w:rPr>
            </w:pPr>
            <w:proofErr w:type="spellStart"/>
            <w:r w:rsidRPr="0099761F">
              <w:rPr>
                <w:rFonts w:eastAsia="Times New Roman" w:cstheme="minorHAnsi"/>
                <w:b/>
                <w:bCs/>
                <w:color w:val="FF0000"/>
                <w:sz w:val="18"/>
                <w:szCs w:val="18"/>
              </w:rPr>
              <w:t>Packback</w:t>
            </w:r>
            <w:proofErr w:type="spellEnd"/>
            <w:r w:rsidRPr="0099761F">
              <w:rPr>
                <w:rFonts w:eastAsia="Times New Roman" w:cstheme="minorHAnsi"/>
                <w:b/>
                <w:bCs/>
                <w:color w:val="FF0000"/>
                <w:sz w:val="18"/>
                <w:szCs w:val="18"/>
              </w:rPr>
              <w:t xml:space="preserve"> Post</w:t>
            </w:r>
            <w:r w:rsidR="00E362F9">
              <w:rPr>
                <w:rFonts w:eastAsia="Times New Roman" w:cstheme="minorHAnsi"/>
                <w:b/>
                <w:bCs/>
                <w:color w:val="FF0000"/>
                <w:sz w:val="18"/>
                <w:szCs w:val="18"/>
              </w:rPr>
              <w:t xml:space="preserve"> 1</w:t>
            </w:r>
            <w:r w:rsidR="00BA7DE3">
              <w:rPr>
                <w:rFonts w:eastAsia="Times New Roman" w:cstheme="minorHAnsi"/>
                <w:b/>
                <w:bCs/>
                <w:color w:val="FF0000"/>
                <w:sz w:val="18"/>
                <w:szCs w:val="18"/>
              </w:rPr>
              <w:t xml:space="preserve"> </w:t>
            </w:r>
          </w:p>
        </w:tc>
        <w:tc>
          <w:tcPr>
            <w:tcW w:w="1170" w:type="dxa"/>
            <w:noWrap/>
          </w:tcPr>
          <w:p w14:paraId="069E1F41" w14:textId="77777777" w:rsidR="00A850C1" w:rsidRPr="00365988" w:rsidRDefault="00A850C1" w:rsidP="00432175">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795169" w:rsidRPr="00365988" w14:paraId="0B2BB384" w14:textId="77777777" w:rsidTr="00685EBB">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220" w:type="dxa"/>
            <w:noWrap/>
            <w:hideMark/>
          </w:tcPr>
          <w:p w14:paraId="71C532F8" w14:textId="0CA39367" w:rsidR="00795169" w:rsidRPr="00365988" w:rsidRDefault="00795169" w:rsidP="00B51F97">
            <w:pPr>
              <w:rPr>
                <w:rFonts w:eastAsia="Times New Roman" w:cstheme="minorHAnsi"/>
                <w:color w:val="000000"/>
                <w:sz w:val="18"/>
                <w:szCs w:val="18"/>
              </w:rPr>
            </w:pPr>
          </w:p>
        </w:tc>
        <w:tc>
          <w:tcPr>
            <w:tcW w:w="904" w:type="dxa"/>
            <w:noWrap/>
            <w:hideMark/>
          </w:tcPr>
          <w:p w14:paraId="35413CB2" w14:textId="006CE789" w:rsidR="00795169" w:rsidRPr="00365988" w:rsidRDefault="00795169" w:rsidP="00FD52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w:t>
            </w:r>
            <w:r w:rsidR="00B96BEB">
              <w:rPr>
                <w:rFonts w:eastAsia="Times New Roman" w:cstheme="minorHAnsi"/>
                <w:color w:val="000000"/>
                <w:sz w:val="18"/>
                <w:szCs w:val="18"/>
              </w:rPr>
              <w:t>3</w:t>
            </w:r>
            <w:r w:rsidRPr="00365988">
              <w:rPr>
                <w:rFonts w:eastAsia="Times New Roman" w:cstheme="minorHAnsi"/>
                <w:color w:val="000000"/>
                <w:sz w:val="18"/>
                <w:szCs w:val="18"/>
              </w:rPr>
              <w:t>-</w:t>
            </w:r>
            <w:r w:rsidR="00B96BEB">
              <w:rPr>
                <w:rFonts w:eastAsia="Times New Roman" w:cstheme="minorHAnsi"/>
                <w:color w:val="000000"/>
                <w:sz w:val="18"/>
                <w:szCs w:val="18"/>
              </w:rPr>
              <w:t>Jan</w:t>
            </w:r>
          </w:p>
        </w:tc>
        <w:tc>
          <w:tcPr>
            <w:tcW w:w="6300" w:type="dxa"/>
            <w:noWrap/>
            <w:hideMark/>
          </w:tcPr>
          <w:p w14:paraId="116B8CFD" w14:textId="7E653EB4" w:rsidR="00795169" w:rsidRPr="00AC7065" w:rsidRDefault="007D70CE" w:rsidP="00AC7065">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 xml:space="preserve">The Rules of </w:t>
            </w:r>
            <w:r w:rsidR="00D53B56">
              <w:rPr>
                <w:rFonts w:eastAsia="Times New Roman" w:cstheme="minorHAnsi"/>
                <w:color w:val="000000"/>
                <w:sz w:val="18"/>
                <w:szCs w:val="18"/>
              </w:rPr>
              <w:t xml:space="preserve">Life &amp; </w:t>
            </w:r>
            <w:r>
              <w:rPr>
                <w:rFonts w:eastAsia="Times New Roman" w:cstheme="minorHAnsi"/>
                <w:color w:val="000000"/>
                <w:sz w:val="18"/>
                <w:szCs w:val="18"/>
              </w:rPr>
              <w:t xml:space="preserve">Evolution </w:t>
            </w:r>
          </w:p>
        </w:tc>
        <w:tc>
          <w:tcPr>
            <w:tcW w:w="1170" w:type="dxa"/>
            <w:noWrap/>
            <w:hideMark/>
          </w:tcPr>
          <w:p w14:paraId="660C9136" w14:textId="77777777" w:rsidR="00795169" w:rsidRPr="00365988" w:rsidRDefault="00795169" w:rsidP="00432175">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795169" w:rsidRPr="00365988" w14:paraId="1DE10409"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26927BD6" w14:textId="77777777" w:rsidR="00795169" w:rsidRPr="00365988" w:rsidRDefault="00795169" w:rsidP="00B51F97">
            <w:pPr>
              <w:rPr>
                <w:rFonts w:eastAsia="Times New Roman" w:cstheme="minorHAnsi"/>
                <w:sz w:val="18"/>
                <w:szCs w:val="18"/>
              </w:rPr>
            </w:pPr>
          </w:p>
        </w:tc>
        <w:tc>
          <w:tcPr>
            <w:tcW w:w="904" w:type="dxa"/>
            <w:noWrap/>
            <w:hideMark/>
          </w:tcPr>
          <w:p w14:paraId="5CA59303" w14:textId="65D17D62" w:rsidR="00795169" w:rsidRPr="00365988" w:rsidRDefault="00795169" w:rsidP="00FD52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w:t>
            </w:r>
            <w:r w:rsidR="00B96BEB">
              <w:rPr>
                <w:rFonts w:eastAsia="Times New Roman" w:cstheme="minorHAnsi"/>
                <w:color w:val="000000"/>
                <w:sz w:val="18"/>
                <w:szCs w:val="18"/>
              </w:rPr>
              <w:t>5</w:t>
            </w:r>
            <w:r w:rsidRPr="00365988">
              <w:rPr>
                <w:rFonts w:eastAsia="Times New Roman" w:cstheme="minorHAnsi"/>
                <w:color w:val="000000"/>
                <w:sz w:val="18"/>
                <w:szCs w:val="18"/>
              </w:rPr>
              <w:t>-</w:t>
            </w:r>
            <w:r w:rsidR="00B96BEB">
              <w:rPr>
                <w:rFonts w:eastAsia="Times New Roman" w:cstheme="minorHAnsi"/>
                <w:color w:val="000000"/>
                <w:sz w:val="18"/>
                <w:szCs w:val="18"/>
              </w:rPr>
              <w:t>Jan</w:t>
            </w:r>
          </w:p>
        </w:tc>
        <w:tc>
          <w:tcPr>
            <w:tcW w:w="6300" w:type="dxa"/>
            <w:noWrap/>
            <w:hideMark/>
          </w:tcPr>
          <w:p w14:paraId="5705C4DD" w14:textId="0409E309" w:rsidR="00795169" w:rsidRPr="00365988" w:rsidRDefault="005767DB" w:rsidP="00B51F9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The Rules of Extinction</w:t>
            </w:r>
          </w:p>
        </w:tc>
        <w:tc>
          <w:tcPr>
            <w:tcW w:w="1170" w:type="dxa"/>
            <w:noWrap/>
            <w:hideMark/>
          </w:tcPr>
          <w:p w14:paraId="135E25E8" w14:textId="1B49DB32" w:rsidR="00795169" w:rsidRPr="00365988" w:rsidRDefault="00795169" w:rsidP="00432175">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4A21EF" w:rsidRPr="00365988" w14:paraId="442BD052" w14:textId="77777777" w:rsidTr="00C9479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vAlign w:val="center"/>
          </w:tcPr>
          <w:p w14:paraId="09D64FE7" w14:textId="56510577" w:rsidR="004A21EF" w:rsidRPr="00365988" w:rsidRDefault="00C66907" w:rsidP="00C94799">
            <w:pPr>
              <w:jc w:val="left"/>
              <w:rPr>
                <w:rFonts w:eastAsia="Times New Roman" w:cstheme="minorHAnsi"/>
                <w:color w:val="000000"/>
                <w:sz w:val="18"/>
                <w:szCs w:val="18"/>
              </w:rPr>
            </w:pPr>
            <w:r w:rsidRPr="00365988">
              <w:rPr>
                <w:rFonts w:eastAsia="Times New Roman" w:cstheme="minorHAnsi"/>
                <w:color w:val="000000"/>
                <w:sz w:val="18"/>
                <w:szCs w:val="18"/>
              </w:rPr>
              <w:t>Week 3</w:t>
            </w:r>
          </w:p>
        </w:tc>
        <w:tc>
          <w:tcPr>
            <w:tcW w:w="904" w:type="dxa"/>
            <w:noWrap/>
            <w:vAlign w:val="center"/>
          </w:tcPr>
          <w:p w14:paraId="7DC4189F" w14:textId="44591A5A" w:rsidR="004A21EF" w:rsidRDefault="004A21EF" w:rsidP="00DA416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29-Jan</w:t>
            </w:r>
          </w:p>
        </w:tc>
        <w:tc>
          <w:tcPr>
            <w:tcW w:w="6300" w:type="dxa"/>
            <w:noWrap/>
          </w:tcPr>
          <w:p w14:paraId="1F67FE50" w14:textId="77777777" w:rsidR="004A21EF" w:rsidRDefault="004A21EF" w:rsidP="005767DB">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0000"/>
                <w:sz w:val="18"/>
                <w:szCs w:val="18"/>
              </w:rPr>
            </w:pPr>
            <w:proofErr w:type="spellStart"/>
            <w:r w:rsidRPr="0099761F">
              <w:rPr>
                <w:rFonts w:eastAsia="Times New Roman" w:cstheme="minorHAnsi"/>
                <w:b/>
                <w:bCs/>
                <w:color w:val="FF0000"/>
                <w:sz w:val="18"/>
                <w:szCs w:val="18"/>
              </w:rPr>
              <w:t>Packback</w:t>
            </w:r>
            <w:proofErr w:type="spellEnd"/>
            <w:r w:rsidRPr="0099761F">
              <w:rPr>
                <w:rFonts w:eastAsia="Times New Roman" w:cstheme="minorHAnsi"/>
                <w:b/>
                <w:bCs/>
                <w:color w:val="FF0000"/>
                <w:sz w:val="18"/>
                <w:szCs w:val="18"/>
              </w:rPr>
              <w:t xml:space="preserve"> Post </w:t>
            </w:r>
            <w:r>
              <w:rPr>
                <w:rFonts w:eastAsia="Times New Roman" w:cstheme="minorHAnsi"/>
                <w:b/>
                <w:bCs/>
                <w:color w:val="FF0000"/>
                <w:sz w:val="18"/>
                <w:szCs w:val="18"/>
              </w:rPr>
              <w:t>2</w:t>
            </w:r>
          </w:p>
          <w:p w14:paraId="66F18571" w14:textId="13B1F4E8" w:rsidR="006F16B2" w:rsidRDefault="006F16B2" w:rsidP="005767DB">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b/>
                <w:bCs/>
                <w:color w:val="FF0000"/>
                <w:sz w:val="18"/>
                <w:szCs w:val="18"/>
              </w:rPr>
              <w:t>Short Essay</w:t>
            </w:r>
            <w:r w:rsidR="006727EB">
              <w:rPr>
                <w:rFonts w:eastAsia="Times New Roman" w:cstheme="minorHAnsi"/>
                <w:b/>
                <w:bCs/>
                <w:color w:val="FF0000"/>
                <w:sz w:val="18"/>
                <w:szCs w:val="18"/>
              </w:rPr>
              <w:t xml:space="preserve"> 1</w:t>
            </w:r>
            <w:r>
              <w:rPr>
                <w:rFonts w:eastAsia="Times New Roman" w:cstheme="minorHAnsi"/>
                <w:b/>
                <w:bCs/>
                <w:color w:val="FF0000"/>
                <w:sz w:val="18"/>
                <w:szCs w:val="18"/>
              </w:rPr>
              <w:t>: Exploring Gambler’s Ruin</w:t>
            </w:r>
          </w:p>
        </w:tc>
        <w:tc>
          <w:tcPr>
            <w:tcW w:w="1170" w:type="dxa"/>
            <w:noWrap/>
          </w:tcPr>
          <w:p w14:paraId="5A993FA7" w14:textId="77777777" w:rsidR="004A21EF" w:rsidRPr="00365988" w:rsidRDefault="004A21EF" w:rsidP="00432175">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795169" w:rsidRPr="00365988" w14:paraId="21A55CE1" w14:textId="77777777" w:rsidTr="005230FF">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5A329B69" w14:textId="4C0E293E" w:rsidR="00795169" w:rsidRPr="00365988" w:rsidRDefault="00795169" w:rsidP="00B51F97">
            <w:pPr>
              <w:rPr>
                <w:rFonts w:eastAsia="Times New Roman" w:cstheme="minorHAnsi"/>
                <w:color w:val="000000"/>
                <w:sz w:val="18"/>
                <w:szCs w:val="18"/>
              </w:rPr>
            </w:pPr>
          </w:p>
        </w:tc>
        <w:tc>
          <w:tcPr>
            <w:tcW w:w="904" w:type="dxa"/>
            <w:noWrap/>
            <w:vAlign w:val="center"/>
            <w:hideMark/>
          </w:tcPr>
          <w:p w14:paraId="62810354" w14:textId="0D215C72" w:rsidR="00795169" w:rsidRPr="00365988" w:rsidRDefault="00F75CC1" w:rsidP="00ED7BAF">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30</w:t>
            </w:r>
            <w:r w:rsidR="00795169" w:rsidRPr="00365988">
              <w:rPr>
                <w:rFonts w:eastAsia="Times New Roman" w:cstheme="minorHAnsi"/>
                <w:color w:val="000000"/>
                <w:sz w:val="18"/>
                <w:szCs w:val="18"/>
              </w:rPr>
              <w:t>-</w:t>
            </w:r>
            <w:r>
              <w:rPr>
                <w:rFonts w:eastAsia="Times New Roman" w:cstheme="minorHAnsi"/>
                <w:color w:val="000000"/>
                <w:sz w:val="18"/>
                <w:szCs w:val="18"/>
              </w:rPr>
              <w:t>Jan</w:t>
            </w:r>
          </w:p>
        </w:tc>
        <w:tc>
          <w:tcPr>
            <w:tcW w:w="6300" w:type="dxa"/>
            <w:noWrap/>
            <w:vAlign w:val="center"/>
            <w:hideMark/>
          </w:tcPr>
          <w:p w14:paraId="0F7FE874" w14:textId="31B8519B" w:rsidR="00795169" w:rsidRPr="005767DB" w:rsidRDefault="00FD411B" w:rsidP="00ED7BAF">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Primer on the Fossil Record &amp; Deep Time</w:t>
            </w:r>
          </w:p>
        </w:tc>
        <w:tc>
          <w:tcPr>
            <w:tcW w:w="1170" w:type="dxa"/>
            <w:noWrap/>
          </w:tcPr>
          <w:p w14:paraId="390576A5" w14:textId="17119228" w:rsidR="00795169" w:rsidRPr="00365988" w:rsidRDefault="00795169" w:rsidP="00432175">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795169" w:rsidRPr="00365988" w14:paraId="39925745"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5FE8DB69" w14:textId="77777777" w:rsidR="00795169" w:rsidRPr="00365988" w:rsidRDefault="00795169" w:rsidP="00B51F97">
            <w:pPr>
              <w:rPr>
                <w:rFonts w:eastAsia="Times New Roman" w:cstheme="minorHAnsi"/>
                <w:sz w:val="18"/>
                <w:szCs w:val="18"/>
              </w:rPr>
            </w:pPr>
          </w:p>
        </w:tc>
        <w:tc>
          <w:tcPr>
            <w:tcW w:w="904" w:type="dxa"/>
            <w:noWrap/>
            <w:vAlign w:val="center"/>
            <w:hideMark/>
          </w:tcPr>
          <w:p w14:paraId="0336236A" w14:textId="5726F282" w:rsidR="00795169" w:rsidRPr="00365988" w:rsidRDefault="001F3BBC" w:rsidP="00FD52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1</w:t>
            </w:r>
            <w:r w:rsidR="00795169" w:rsidRPr="00365988">
              <w:rPr>
                <w:rFonts w:eastAsia="Times New Roman" w:cstheme="minorHAnsi"/>
                <w:color w:val="000000"/>
                <w:sz w:val="18"/>
                <w:szCs w:val="18"/>
              </w:rPr>
              <w:t>-</w:t>
            </w:r>
            <w:r>
              <w:rPr>
                <w:rFonts w:eastAsia="Times New Roman" w:cstheme="minorHAnsi"/>
                <w:color w:val="000000"/>
                <w:sz w:val="18"/>
                <w:szCs w:val="18"/>
              </w:rPr>
              <w:t>Feb</w:t>
            </w:r>
          </w:p>
        </w:tc>
        <w:tc>
          <w:tcPr>
            <w:tcW w:w="6300" w:type="dxa"/>
            <w:noWrap/>
            <w:vAlign w:val="center"/>
            <w:hideMark/>
          </w:tcPr>
          <w:p w14:paraId="4EF94BEF" w14:textId="6DA10909" w:rsidR="00795169" w:rsidRPr="00365988" w:rsidRDefault="00FD411B" w:rsidP="008D4B69">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Background Extinction &amp; The Big Five Mass Extinctions</w:t>
            </w:r>
          </w:p>
        </w:tc>
        <w:tc>
          <w:tcPr>
            <w:tcW w:w="1170" w:type="dxa"/>
            <w:noWrap/>
            <w:hideMark/>
          </w:tcPr>
          <w:p w14:paraId="4CE2F308" w14:textId="28A9BE27" w:rsidR="00795169" w:rsidRPr="00365988" w:rsidRDefault="00795169" w:rsidP="00432175">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C66907" w:rsidRPr="00365988" w14:paraId="366C5EE1"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4C72D6B5" w14:textId="5338E729" w:rsidR="00C66907" w:rsidRPr="00365988" w:rsidRDefault="004E66CB" w:rsidP="00B51F97">
            <w:pPr>
              <w:rPr>
                <w:rFonts w:eastAsia="Times New Roman" w:cstheme="minorHAnsi"/>
                <w:color w:val="000000"/>
                <w:sz w:val="18"/>
                <w:szCs w:val="18"/>
              </w:rPr>
            </w:pPr>
            <w:r w:rsidRPr="00365988">
              <w:rPr>
                <w:rFonts w:eastAsia="Times New Roman" w:cstheme="minorHAnsi"/>
                <w:color w:val="000000"/>
                <w:sz w:val="18"/>
                <w:szCs w:val="18"/>
              </w:rPr>
              <w:t>Week 4</w:t>
            </w:r>
          </w:p>
        </w:tc>
        <w:tc>
          <w:tcPr>
            <w:tcW w:w="904" w:type="dxa"/>
            <w:noWrap/>
          </w:tcPr>
          <w:p w14:paraId="6CA3CE4B" w14:textId="4C143472" w:rsidR="00C66907" w:rsidRDefault="004E66CB" w:rsidP="00FD52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5-Feb</w:t>
            </w:r>
          </w:p>
        </w:tc>
        <w:tc>
          <w:tcPr>
            <w:tcW w:w="6300" w:type="dxa"/>
            <w:noWrap/>
          </w:tcPr>
          <w:p w14:paraId="632E0CB4" w14:textId="0323BC6A" w:rsidR="00C66907" w:rsidRDefault="00C66907" w:rsidP="00FD411B">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roofErr w:type="spellStart"/>
            <w:r w:rsidRPr="0099761F">
              <w:rPr>
                <w:rFonts w:eastAsia="Times New Roman" w:cstheme="minorHAnsi"/>
                <w:b/>
                <w:bCs/>
                <w:color w:val="FF0000"/>
                <w:sz w:val="18"/>
                <w:szCs w:val="18"/>
              </w:rPr>
              <w:t>Packback</w:t>
            </w:r>
            <w:proofErr w:type="spellEnd"/>
            <w:r w:rsidRPr="0099761F">
              <w:rPr>
                <w:rFonts w:eastAsia="Times New Roman" w:cstheme="minorHAnsi"/>
                <w:b/>
                <w:bCs/>
                <w:color w:val="FF0000"/>
                <w:sz w:val="18"/>
                <w:szCs w:val="18"/>
              </w:rPr>
              <w:t xml:space="preserve"> Post </w:t>
            </w:r>
            <w:r>
              <w:rPr>
                <w:rFonts w:eastAsia="Times New Roman" w:cstheme="minorHAnsi"/>
                <w:b/>
                <w:bCs/>
                <w:color w:val="FF0000"/>
                <w:sz w:val="18"/>
                <w:szCs w:val="18"/>
              </w:rPr>
              <w:t>3</w:t>
            </w:r>
          </w:p>
        </w:tc>
        <w:tc>
          <w:tcPr>
            <w:tcW w:w="1170" w:type="dxa"/>
            <w:noWrap/>
          </w:tcPr>
          <w:p w14:paraId="78AA4029" w14:textId="77777777" w:rsidR="00C66907" w:rsidRPr="00365988" w:rsidRDefault="00C66907" w:rsidP="00432175">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795169" w:rsidRPr="00365988" w14:paraId="5A9EFFB4"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7E32AD3B" w14:textId="0375A49E" w:rsidR="00795169" w:rsidRPr="00365988" w:rsidRDefault="00795169" w:rsidP="00B51F97">
            <w:pPr>
              <w:rPr>
                <w:rFonts w:eastAsia="Times New Roman" w:cstheme="minorHAnsi"/>
                <w:color w:val="000000"/>
                <w:sz w:val="18"/>
                <w:szCs w:val="18"/>
              </w:rPr>
            </w:pPr>
          </w:p>
        </w:tc>
        <w:tc>
          <w:tcPr>
            <w:tcW w:w="904" w:type="dxa"/>
            <w:noWrap/>
            <w:hideMark/>
          </w:tcPr>
          <w:p w14:paraId="792C9C54" w14:textId="7366EAAA" w:rsidR="00795169" w:rsidRPr="00365988" w:rsidRDefault="00626192" w:rsidP="00FD52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6</w:t>
            </w:r>
            <w:r w:rsidR="00795169" w:rsidRPr="00365988">
              <w:rPr>
                <w:rFonts w:eastAsia="Times New Roman" w:cstheme="minorHAnsi"/>
                <w:color w:val="000000"/>
                <w:sz w:val="18"/>
                <w:szCs w:val="18"/>
              </w:rPr>
              <w:t>-</w:t>
            </w:r>
            <w:r>
              <w:rPr>
                <w:rFonts w:eastAsia="Times New Roman" w:cstheme="minorHAnsi"/>
                <w:color w:val="000000"/>
                <w:sz w:val="18"/>
                <w:szCs w:val="18"/>
              </w:rPr>
              <w:t>Feb</w:t>
            </w:r>
          </w:p>
        </w:tc>
        <w:tc>
          <w:tcPr>
            <w:tcW w:w="6300" w:type="dxa"/>
            <w:noWrap/>
            <w:hideMark/>
          </w:tcPr>
          <w:p w14:paraId="3F7631EF" w14:textId="73B98AAB" w:rsidR="00795169" w:rsidRPr="00FD411B" w:rsidRDefault="00FD411B" w:rsidP="00FD411B">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Causes &amp; Consequences of Extinctions</w:t>
            </w:r>
          </w:p>
        </w:tc>
        <w:tc>
          <w:tcPr>
            <w:tcW w:w="1170" w:type="dxa"/>
            <w:noWrap/>
            <w:hideMark/>
          </w:tcPr>
          <w:p w14:paraId="34667B8F" w14:textId="77777777" w:rsidR="00795169" w:rsidRPr="00365988" w:rsidRDefault="00795169" w:rsidP="00432175">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795169" w:rsidRPr="00365988" w14:paraId="2E97DFE1"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20C485AB" w14:textId="77777777" w:rsidR="00795169" w:rsidRPr="00365988" w:rsidRDefault="00795169" w:rsidP="00B51F97">
            <w:pPr>
              <w:rPr>
                <w:rFonts w:eastAsia="Times New Roman" w:cstheme="minorHAnsi"/>
                <w:sz w:val="18"/>
                <w:szCs w:val="18"/>
              </w:rPr>
            </w:pPr>
          </w:p>
        </w:tc>
        <w:tc>
          <w:tcPr>
            <w:tcW w:w="904" w:type="dxa"/>
            <w:noWrap/>
            <w:vAlign w:val="center"/>
            <w:hideMark/>
          </w:tcPr>
          <w:p w14:paraId="2E48AC77" w14:textId="05F81039" w:rsidR="00795169" w:rsidRPr="00365988" w:rsidRDefault="00626192" w:rsidP="00FD52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8</w:t>
            </w:r>
            <w:r w:rsidR="00795169" w:rsidRPr="00365988">
              <w:rPr>
                <w:rFonts w:eastAsia="Times New Roman" w:cstheme="minorHAnsi"/>
                <w:color w:val="000000"/>
                <w:sz w:val="18"/>
                <w:szCs w:val="18"/>
              </w:rPr>
              <w:t>-</w:t>
            </w:r>
            <w:r>
              <w:rPr>
                <w:rFonts w:eastAsia="Times New Roman" w:cstheme="minorHAnsi"/>
                <w:color w:val="000000"/>
                <w:sz w:val="18"/>
                <w:szCs w:val="18"/>
              </w:rPr>
              <w:t>Feb</w:t>
            </w:r>
          </w:p>
        </w:tc>
        <w:tc>
          <w:tcPr>
            <w:tcW w:w="6300" w:type="dxa"/>
            <w:noWrap/>
            <w:vAlign w:val="center"/>
            <w:hideMark/>
          </w:tcPr>
          <w:p w14:paraId="350D25AD" w14:textId="7BF49AFB" w:rsidR="00795169" w:rsidRPr="00967B76" w:rsidRDefault="00086DBD" w:rsidP="00B70875">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color w:val="000000"/>
                <w:sz w:val="18"/>
                <w:szCs w:val="18"/>
              </w:rPr>
            </w:pPr>
            <w:r w:rsidRPr="00967B76">
              <w:rPr>
                <w:rFonts w:eastAsia="Times New Roman" w:cstheme="minorHAnsi"/>
                <w:b/>
                <w:bCs/>
                <w:color w:val="000000"/>
                <w:sz w:val="18"/>
                <w:szCs w:val="18"/>
              </w:rPr>
              <w:t xml:space="preserve">IN-CLASS DOCMENTARY: </w:t>
            </w:r>
            <w:r w:rsidR="00967B76" w:rsidRPr="00967B76">
              <w:rPr>
                <w:rFonts w:eastAsia="Times New Roman" w:cstheme="minorHAnsi"/>
                <w:b/>
                <w:bCs/>
                <w:i/>
                <w:iCs/>
                <w:color w:val="000000"/>
                <w:sz w:val="18"/>
                <w:szCs w:val="18"/>
              </w:rPr>
              <w:t>Ancient Earth: Inferno</w:t>
            </w:r>
          </w:p>
        </w:tc>
        <w:tc>
          <w:tcPr>
            <w:tcW w:w="1170" w:type="dxa"/>
            <w:noWrap/>
            <w:hideMark/>
          </w:tcPr>
          <w:p w14:paraId="546B2C85" w14:textId="2A3F7145" w:rsidR="00795169" w:rsidRPr="00365988" w:rsidRDefault="00795169" w:rsidP="00432175">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DE5CDA" w:rsidRPr="00365988" w14:paraId="295C21D4" w14:textId="77777777" w:rsidTr="00C9479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vAlign w:val="center"/>
          </w:tcPr>
          <w:p w14:paraId="5EF394F2" w14:textId="7787213C" w:rsidR="00DE5CDA" w:rsidRPr="00365988" w:rsidRDefault="00DE5CDA" w:rsidP="00C94799">
            <w:pPr>
              <w:jc w:val="left"/>
              <w:rPr>
                <w:rFonts w:eastAsia="Times New Roman" w:cstheme="minorHAnsi"/>
                <w:color w:val="000000"/>
                <w:sz w:val="18"/>
                <w:szCs w:val="18"/>
              </w:rPr>
            </w:pPr>
            <w:r w:rsidRPr="00365988">
              <w:rPr>
                <w:rFonts w:eastAsia="Times New Roman" w:cstheme="minorHAnsi"/>
                <w:color w:val="000000"/>
                <w:sz w:val="18"/>
                <w:szCs w:val="18"/>
              </w:rPr>
              <w:t>Week 5</w:t>
            </w:r>
          </w:p>
        </w:tc>
        <w:tc>
          <w:tcPr>
            <w:tcW w:w="904" w:type="dxa"/>
            <w:vAlign w:val="center"/>
          </w:tcPr>
          <w:p w14:paraId="41A5DDDB" w14:textId="7C2A513B" w:rsidR="00DE5CDA" w:rsidRPr="00BE120D" w:rsidRDefault="00DE5CDA" w:rsidP="00DF2FC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Pr>
                <w:rFonts w:eastAsia="Times New Roman" w:cstheme="minorHAnsi"/>
                <w:sz w:val="18"/>
                <w:szCs w:val="18"/>
              </w:rPr>
              <w:t>12-Feb</w:t>
            </w:r>
          </w:p>
        </w:tc>
        <w:tc>
          <w:tcPr>
            <w:tcW w:w="6300" w:type="dxa"/>
          </w:tcPr>
          <w:p w14:paraId="519B7D63" w14:textId="58C5573A" w:rsidR="00DF2FC6" w:rsidRDefault="00DF2FC6" w:rsidP="00476C1D">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0000"/>
                <w:sz w:val="18"/>
                <w:szCs w:val="18"/>
              </w:rPr>
            </w:pPr>
            <w:proofErr w:type="spellStart"/>
            <w:r>
              <w:rPr>
                <w:rFonts w:eastAsia="Times New Roman" w:cstheme="minorHAnsi"/>
                <w:b/>
                <w:bCs/>
                <w:color w:val="FF0000"/>
                <w:sz w:val="18"/>
                <w:szCs w:val="18"/>
              </w:rPr>
              <w:t>Packback</w:t>
            </w:r>
            <w:proofErr w:type="spellEnd"/>
            <w:r>
              <w:rPr>
                <w:rFonts w:eastAsia="Times New Roman" w:cstheme="minorHAnsi"/>
                <w:b/>
                <w:bCs/>
                <w:color w:val="FF0000"/>
                <w:sz w:val="18"/>
                <w:szCs w:val="18"/>
              </w:rPr>
              <w:t xml:space="preserve"> Post 4</w:t>
            </w:r>
          </w:p>
          <w:p w14:paraId="133D0183" w14:textId="6E2D6DC5" w:rsidR="00DE5CDA" w:rsidRPr="000727D3" w:rsidRDefault="000727D3" w:rsidP="00476C1D">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8"/>
                <w:szCs w:val="18"/>
              </w:rPr>
            </w:pPr>
            <w:r w:rsidRPr="000727D3">
              <w:rPr>
                <w:rFonts w:eastAsia="Times New Roman" w:cstheme="minorHAnsi"/>
                <w:b/>
                <w:bCs/>
                <w:color w:val="FF0000"/>
                <w:sz w:val="18"/>
                <w:szCs w:val="18"/>
              </w:rPr>
              <w:t>Short Essay</w:t>
            </w:r>
            <w:r w:rsidR="006727EB">
              <w:rPr>
                <w:rFonts w:eastAsia="Times New Roman" w:cstheme="minorHAnsi"/>
                <w:b/>
                <w:bCs/>
                <w:color w:val="FF0000"/>
                <w:sz w:val="18"/>
                <w:szCs w:val="18"/>
              </w:rPr>
              <w:t xml:space="preserve"> 2</w:t>
            </w:r>
            <w:r w:rsidR="00FA5ABB">
              <w:rPr>
                <w:rFonts w:eastAsia="Times New Roman" w:cstheme="minorHAnsi"/>
                <w:b/>
                <w:bCs/>
                <w:color w:val="FF0000"/>
                <w:sz w:val="18"/>
                <w:szCs w:val="18"/>
              </w:rPr>
              <w:t xml:space="preserve">: </w:t>
            </w:r>
            <w:r w:rsidR="005707A8" w:rsidRPr="005707A8">
              <w:rPr>
                <w:rFonts w:eastAsia="Times New Roman" w:cstheme="minorHAnsi"/>
                <w:b/>
                <w:bCs/>
                <w:i/>
                <w:iCs/>
                <w:color w:val="FF0000"/>
                <w:sz w:val="18"/>
                <w:szCs w:val="18"/>
              </w:rPr>
              <w:t>Ancient Earth</w:t>
            </w:r>
            <w:r w:rsidR="005707A8">
              <w:rPr>
                <w:rFonts w:eastAsia="Times New Roman" w:cstheme="minorHAnsi"/>
                <w:b/>
                <w:bCs/>
                <w:color w:val="FF0000"/>
                <w:sz w:val="18"/>
                <w:szCs w:val="18"/>
              </w:rPr>
              <w:t xml:space="preserve"> d</w:t>
            </w:r>
            <w:r w:rsidR="00FA5ABB">
              <w:rPr>
                <w:rFonts w:eastAsia="Times New Roman" w:cstheme="minorHAnsi"/>
                <w:b/>
                <w:bCs/>
                <w:color w:val="FF0000"/>
                <w:sz w:val="18"/>
                <w:szCs w:val="18"/>
              </w:rPr>
              <w:t>ocumentary response</w:t>
            </w:r>
          </w:p>
        </w:tc>
        <w:tc>
          <w:tcPr>
            <w:tcW w:w="1170" w:type="dxa"/>
          </w:tcPr>
          <w:p w14:paraId="266FC819" w14:textId="77777777" w:rsidR="00DE5CDA" w:rsidRPr="00365988" w:rsidRDefault="00DE5CDA" w:rsidP="008E7775">
            <w:pPr>
              <w:cnfStyle w:val="000000100000" w:firstRow="0" w:lastRow="0" w:firstColumn="0" w:lastColumn="0" w:oddVBand="0" w:evenVBand="0" w:oddHBand="1" w:evenHBand="0" w:firstRowFirstColumn="0" w:firstRowLastColumn="0" w:lastRowFirstColumn="0" w:lastRowLastColumn="0"/>
              <w:rPr>
                <w:rFonts w:cstheme="minorHAnsi"/>
              </w:rPr>
            </w:pPr>
          </w:p>
        </w:tc>
      </w:tr>
      <w:tr w:rsidR="00DE5CDA" w:rsidRPr="00365988" w14:paraId="012C2AA5" w14:textId="0DF7188C"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31C1D8DF" w14:textId="7180DC0F" w:rsidR="00407D20" w:rsidRPr="00365988" w:rsidRDefault="00407D20" w:rsidP="00DD63A6">
            <w:pPr>
              <w:rPr>
                <w:rFonts w:cstheme="minorHAnsi"/>
                <w:b w:val="0"/>
                <w:bCs w:val="0"/>
              </w:rPr>
            </w:pPr>
          </w:p>
        </w:tc>
        <w:tc>
          <w:tcPr>
            <w:tcW w:w="904" w:type="dxa"/>
          </w:tcPr>
          <w:p w14:paraId="74A9BD5F" w14:textId="1289759B" w:rsidR="00407D20" w:rsidRPr="00BE120D" w:rsidRDefault="00BE120D" w:rsidP="007E2154">
            <w:pPr>
              <w:jc w:val="right"/>
              <w:cnfStyle w:val="000000000000" w:firstRow="0" w:lastRow="0" w:firstColumn="0" w:lastColumn="0" w:oddVBand="0" w:evenVBand="0" w:oddHBand="0" w:evenHBand="0" w:firstRowFirstColumn="0" w:firstRowLastColumn="0" w:lastRowFirstColumn="0" w:lastRowLastColumn="0"/>
              <w:rPr>
                <w:rFonts w:cstheme="minorHAnsi"/>
              </w:rPr>
            </w:pPr>
            <w:r w:rsidRPr="00BE120D">
              <w:rPr>
                <w:rFonts w:eastAsia="Times New Roman" w:cstheme="minorHAnsi"/>
                <w:sz w:val="18"/>
                <w:szCs w:val="18"/>
              </w:rPr>
              <w:t>13-Feb</w:t>
            </w:r>
          </w:p>
        </w:tc>
        <w:tc>
          <w:tcPr>
            <w:tcW w:w="6300" w:type="dxa"/>
          </w:tcPr>
          <w:p w14:paraId="77D4EF5B" w14:textId="33D9B5B2" w:rsidR="00407D20" w:rsidRPr="00BE120D" w:rsidRDefault="00476C1D" w:rsidP="00476C1D">
            <w:pPr>
              <w:jc w:val="left"/>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sz w:val="18"/>
                <w:szCs w:val="18"/>
              </w:rPr>
              <w:t>The Hominin Family Tree &amp; Extinctions of Hominin Species</w:t>
            </w:r>
          </w:p>
        </w:tc>
        <w:tc>
          <w:tcPr>
            <w:tcW w:w="1170" w:type="dxa"/>
          </w:tcPr>
          <w:p w14:paraId="11583D16" w14:textId="648FB30D" w:rsidR="00407D20" w:rsidRPr="00365988" w:rsidRDefault="00407D20" w:rsidP="008E7775">
            <w:pPr>
              <w:cnfStyle w:val="000000000000" w:firstRow="0" w:lastRow="0" w:firstColumn="0" w:lastColumn="0" w:oddVBand="0" w:evenVBand="0" w:oddHBand="0" w:evenHBand="0" w:firstRowFirstColumn="0" w:firstRowLastColumn="0" w:lastRowFirstColumn="0" w:lastRowLastColumn="0"/>
              <w:rPr>
                <w:rFonts w:cstheme="minorHAnsi"/>
              </w:rPr>
            </w:pPr>
          </w:p>
        </w:tc>
      </w:tr>
      <w:tr w:rsidR="00BE120D" w:rsidRPr="00365988" w14:paraId="7C794A90"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7018225C" w14:textId="77777777" w:rsidR="00BE120D" w:rsidRPr="00365988" w:rsidRDefault="00BE120D" w:rsidP="00DD63A6">
            <w:pPr>
              <w:rPr>
                <w:rFonts w:eastAsia="Times New Roman" w:cstheme="minorHAnsi"/>
                <w:color w:val="000000"/>
                <w:sz w:val="18"/>
                <w:szCs w:val="18"/>
              </w:rPr>
            </w:pPr>
          </w:p>
        </w:tc>
        <w:tc>
          <w:tcPr>
            <w:tcW w:w="904" w:type="dxa"/>
          </w:tcPr>
          <w:p w14:paraId="68EB0726" w14:textId="7009EC30" w:rsidR="00BE120D" w:rsidRPr="00BE120D" w:rsidRDefault="00BE120D" w:rsidP="007E2154">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BE120D">
              <w:rPr>
                <w:rFonts w:eastAsia="Times New Roman" w:cstheme="minorHAnsi"/>
                <w:sz w:val="18"/>
                <w:szCs w:val="18"/>
              </w:rPr>
              <w:t>15-Feb</w:t>
            </w:r>
          </w:p>
        </w:tc>
        <w:tc>
          <w:tcPr>
            <w:tcW w:w="6300" w:type="dxa"/>
          </w:tcPr>
          <w:p w14:paraId="1B7E3405" w14:textId="08DE87CE" w:rsidR="00BE120D" w:rsidRPr="00BE120D" w:rsidRDefault="00476C1D" w:rsidP="00476C1D">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Pr>
                <w:rFonts w:eastAsia="Times New Roman" w:cstheme="minorHAnsi"/>
                <w:sz w:val="18"/>
                <w:szCs w:val="18"/>
              </w:rPr>
              <w:t>Hominin-Caused Extinctions &amp; The End-Pleistocene Extinction</w:t>
            </w:r>
          </w:p>
        </w:tc>
        <w:tc>
          <w:tcPr>
            <w:tcW w:w="1170" w:type="dxa"/>
          </w:tcPr>
          <w:p w14:paraId="539E56EB" w14:textId="77777777" w:rsidR="00BE120D" w:rsidRPr="00365988" w:rsidRDefault="00BE120D" w:rsidP="008E7775">
            <w:pPr>
              <w:cnfStyle w:val="000000100000" w:firstRow="0" w:lastRow="0" w:firstColumn="0" w:lastColumn="0" w:oddVBand="0" w:evenVBand="0" w:oddHBand="1" w:evenHBand="0" w:firstRowFirstColumn="0" w:firstRowLastColumn="0" w:lastRowFirstColumn="0" w:lastRowLastColumn="0"/>
              <w:rPr>
                <w:rFonts w:cstheme="minorHAnsi"/>
              </w:rPr>
            </w:pPr>
          </w:p>
        </w:tc>
      </w:tr>
      <w:tr w:rsidR="00795169" w:rsidRPr="00365988" w14:paraId="62E2E9EC"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9594" w:type="dxa"/>
            <w:gridSpan w:val="4"/>
            <w:shd w:val="clear" w:color="auto" w:fill="A9A57C" w:themeFill="accent1"/>
            <w:noWrap/>
            <w:hideMark/>
          </w:tcPr>
          <w:p w14:paraId="166CB185" w14:textId="1FA78F9D" w:rsidR="00795169" w:rsidRPr="00DD59C5" w:rsidRDefault="00795169" w:rsidP="00DD63A6">
            <w:pPr>
              <w:pStyle w:val="Heading3"/>
              <w:rPr>
                <w:rFonts w:cstheme="minorHAnsi"/>
                <w:color w:val="FFFFFF" w:themeColor="background1"/>
                <w:sz w:val="22"/>
              </w:rPr>
            </w:pPr>
            <w:r w:rsidRPr="00DD59C5">
              <w:rPr>
                <w:rFonts w:cstheme="minorHAnsi"/>
                <w:color w:val="FFFFFF" w:themeColor="background1"/>
                <w:sz w:val="22"/>
              </w:rPr>
              <w:t xml:space="preserve">UNIT 2 – </w:t>
            </w:r>
            <w:r w:rsidR="00C0465D">
              <w:rPr>
                <w:rFonts w:cstheme="minorHAnsi"/>
                <w:color w:val="FFFFFF" w:themeColor="background1"/>
                <w:sz w:val="22"/>
              </w:rPr>
              <w:t>Human-</w:t>
            </w:r>
            <w:r w:rsidR="00891029">
              <w:rPr>
                <w:rFonts w:cstheme="minorHAnsi"/>
                <w:color w:val="FFFFFF" w:themeColor="background1"/>
                <w:sz w:val="22"/>
              </w:rPr>
              <w:t>Caused</w:t>
            </w:r>
            <w:r w:rsidR="00C0465D">
              <w:rPr>
                <w:rFonts w:cstheme="minorHAnsi"/>
                <w:color w:val="FFFFFF" w:themeColor="background1"/>
                <w:sz w:val="22"/>
              </w:rPr>
              <w:t xml:space="preserve"> Extinctions</w:t>
            </w:r>
          </w:p>
        </w:tc>
      </w:tr>
      <w:tr w:rsidR="00FA53BB" w:rsidRPr="00365988" w14:paraId="4B9C6D8F"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58E7DD62" w14:textId="687C2500" w:rsidR="00FA53BB" w:rsidRPr="00365988" w:rsidRDefault="00FA53BB" w:rsidP="00DD63A6">
            <w:pPr>
              <w:rPr>
                <w:rFonts w:eastAsia="Times New Roman" w:cstheme="minorHAnsi"/>
                <w:color w:val="000000"/>
                <w:sz w:val="18"/>
                <w:szCs w:val="18"/>
              </w:rPr>
            </w:pPr>
            <w:r w:rsidRPr="00365988">
              <w:rPr>
                <w:rFonts w:eastAsia="Times New Roman" w:cstheme="minorHAnsi"/>
                <w:color w:val="000000"/>
                <w:sz w:val="18"/>
                <w:szCs w:val="18"/>
              </w:rPr>
              <w:t>Week 6</w:t>
            </w:r>
          </w:p>
        </w:tc>
        <w:tc>
          <w:tcPr>
            <w:tcW w:w="904" w:type="dxa"/>
            <w:noWrap/>
          </w:tcPr>
          <w:p w14:paraId="5224CBB2" w14:textId="438BAFDC" w:rsidR="00FA53BB" w:rsidRDefault="00FA53BB" w:rsidP="00DD63A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19-Feb</w:t>
            </w:r>
          </w:p>
        </w:tc>
        <w:tc>
          <w:tcPr>
            <w:tcW w:w="6300" w:type="dxa"/>
            <w:noWrap/>
          </w:tcPr>
          <w:p w14:paraId="68A7565C" w14:textId="7194455A" w:rsidR="00FA53BB" w:rsidRPr="00FA53BB" w:rsidRDefault="00FA53BB" w:rsidP="00187B29">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proofErr w:type="spellStart"/>
            <w:r w:rsidRPr="00FA53BB">
              <w:rPr>
                <w:rFonts w:eastAsia="Times New Roman" w:cstheme="minorHAnsi"/>
                <w:b/>
                <w:bCs/>
                <w:color w:val="FF0000"/>
                <w:sz w:val="18"/>
                <w:szCs w:val="18"/>
              </w:rPr>
              <w:t>Packback</w:t>
            </w:r>
            <w:proofErr w:type="spellEnd"/>
            <w:r w:rsidRPr="00FA53BB">
              <w:rPr>
                <w:rFonts w:eastAsia="Times New Roman" w:cstheme="minorHAnsi"/>
                <w:b/>
                <w:bCs/>
                <w:color w:val="FF0000"/>
                <w:sz w:val="18"/>
                <w:szCs w:val="18"/>
              </w:rPr>
              <w:t xml:space="preserve"> Post </w:t>
            </w:r>
            <w:r w:rsidR="00DF2FC6">
              <w:rPr>
                <w:rFonts w:eastAsia="Times New Roman" w:cstheme="minorHAnsi"/>
                <w:b/>
                <w:bCs/>
                <w:color w:val="FF0000"/>
                <w:sz w:val="18"/>
                <w:szCs w:val="18"/>
              </w:rPr>
              <w:t>5</w:t>
            </w:r>
          </w:p>
        </w:tc>
        <w:tc>
          <w:tcPr>
            <w:tcW w:w="1170" w:type="dxa"/>
            <w:noWrap/>
          </w:tcPr>
          <w:p w14:paraId="76A8FA6F" w14:textId="77777777" w:rsidR="00FA53BB" w:rsidRPr="00365988" w:rsidRDefault="00FA53BB" w:rsidP="00DD63A6">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C66907" w:rsidRPr="00365988" w14:paraId="2FAD96B3"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1D2FADC1" w14:textId="145DAB2A" w:rsidR="00795169" w:rsidRPr="00365988" w:rsidRDefault="00795169" w:rsidP="00DD63A6">
            <w:pPr>
              <w:rPr>
                <w:rFonts w:eastAsia="Times New Roman" w:cstheme="minorHAnsi"/>
                <w:color w:val="000000"/>
                <w:sz w:val="18"/>
                <w:szCs w:val="18"/>
              </w:rPr>
            </w:pPr>
          </w:p>
        </w:tc>
        <w:tc>
          <w:tcPr>
            <w:tcW w:w="904" w:type="dxa"/>
            <w:noWrap/>
            <w:hideMark/>
          </w:tcPr>
          <w:p w14:paraId="4929876D" w14:textId="34BA01A4" w:rsidR="00795169" w:rsidRPr="00365988" w:rsidRDefault="00084F95" w:rsidP="00DD63A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20</w:t>
            </w:r>
            <w:r w:rsidR="00795169" w:rsidRPr="00365988">
              <w:rPr>
                <w:rFonts w:eastAsia="Times New Roman" w:cstheme="minorHAnsi"/>
                <w:color w:val="000000"/>
                <w:sz w:val="18"/>
                <w:szCs w:val="18"/>
              </w:rPr>
              <w:t>-</w:t>
            </w:r>
            <w:r>
              <w:rPr>
                <w:rFonts w:eastAsia="Times New Roman" w:cstheme="minorHAnsi"/>
                <w:color w:val="000000"/>
                <w:sz w:val="18"/>
                <w:szCs w:val="18"/>
              </w:rPr>
              <w:t>Feb</w:t>
            </w:r>
          </w:p>
        </w:tc>
        <w:tc>
          <w:tcPr>
            <w:tcW w:w="6300" w:type="dxa"/>
            <w:noWrap/>
            <w:hideMark/>
          </w:tcPr>
          <w:p w14:paraId="593D30EB" w14:textId="39B37CCA" w:rsidR="00795169" w:rsidRPr="00187B29" w:rsidRDefault="00183B7A" w:rsidP="00187B29">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Collapse of Ancient Civilizations</w:t>
            </w:r>
          </w:p>
        </w:tc>
        <w:tc>
          <w:tcPr>
            <w:tcW w:w="1170" w:type="dxa"/>
            <w:noWrap/>
            <w:hideMark/>
          </w:tcPr>
          <w:p w14:paraId="1B8A9CC9" w14:textId="77777777" w:rsidR="00795169" w:rsidRPr="00365988" w:rsidRDefault="00795169" w:rsidP="00DD63A6">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4A21EF" w:rsidRPr="00365988" w14:paraId="7C37BF5B"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317B160A" w14:textId="77777777" w:rsidR="00795169" w:rsidRPr="00365988" w:rsidRDefault="00795169" w:rsidP="00DD63A6">
            <w:pPr>
              <w:rPr>
                <w:rFonts w:eastAsia="Times New Roman" w:cstheme="minorHAnsi"/>
                <w:sz w:val="18"/>
                <w:szCs w:val="18"/>
              </w:rPr>
            </w:pPr>
          </w:p>
        </w:tc>
        <w:tc>
          <w:tcPr>
            <w:tcW w:w="904" w:type="dxa"/>
            <w:noWrap/>
            <w:hideMark/>
          </w:tcPr>
          <w:p w14:paraId="5A093C46" w14:textId="4025248A" w:rsidR="00795169" w:rsidRPr="00365988" w:rsidRDefault="00795169" w:rsidP="00DD63A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w:t>
            </w:r>
            <w:r w:rsidR="00084F95">
              <w:rPr>
                <w:rFonts w:eastAsia="Times New Roman" w:cstheme="minorHAnsi"/>
                <w:color w:val="000000"/>
                <w:sz w:val="18"/>
                <w:szCs w:val="18"/>
              </w:rPr>
              <w:t>2</w:t>
            </w:r>
            <w:r w:rsidRPr="00365988">
              <w:rPr>
                <w:rFonts w:eastAsia="Times New Roman" w:cstheme="minorHAnsi"/>
                <w:color w:val="000000"/>
                <w:sz w:val="18"/>
                <w:szCs w:val="18"/>
              </w:rPr>
              <w:t>-</w:t>
            </w:r>
            <w:r w:rsidR="00084F95">
              <w:rPr>
                <w:rFonts w:eastAsia="Times New Roman" w:cstheme="minorHAnsi"/>
                <w:color w:val="000000"/>
                <w:sz w:val="18"/>
                <w:szCs w:val="18"/>
              </w:rPr>
              <w:t>Feb</w:t>
            </w:r>
          </w:p>
        </w:tc>
        <w:tc>
          <w:tcPr>
            <w:tcW w:w="6300" w:type="dxa"/>
            <w:noWrap/>
            <w:hideMark/>
          </w:tcPr>
          <w:p w14:paraId="2F5A1D93" w14:textId="222B9278" w:rsidR="00795169" w:rsidRPr="00365988" w:rsidRDefault="008C13B9" w:rsidP="00DD63A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Introduction to the Anthropocene &amp; The Sixth Mass Extinction</w:t>
            </w:r>
          </w:p>
        </w:tc>
        <w:tc>
          <w:tcPr>
            <w:tcW w:w="1170" w:type="dxa"/>
            <w:noWrap/>
            <w:hideMark/>
          </w:tcPr>
          <w:p w14:paraId="2F2D6992" w14:textId="5EE927E0" w:rsidR="00795169" w:rsidRPr="00365988" w:rsidRDefault="00795169" w:rsidP="00DD63A6">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DF2FC6" w:rsidRPr="00365988" w14:paraId="6EFEF631"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50E306C8" w14:textId="599DECFF" w:rsidR="00DF2FC6" w:rsidRPr="00365988" w:rsidRDefault="00DF2FC6" w:rsidP="00DD63A6">
            <w:pPr>
              <w:rPr>
                <w:rFonts w:eastAsia="Times New Roman" w:cstheme="minorHAnsi"/>
                <w:color w:val="000000"/>
                <w:sz w:val="18"/>
                <w:szCs w:val="18"/>
              </w:rPr>
            </w:pPr>
            <w:r w:rsidRPr="00365988">
              <w:rPr>
                <w:rFonts w:eastAsia="Times New Roman" w:cstheme="minorHAnsi"/>
                <w:color w:val="000000"/>
                <w:sz w:val="18"/>
                <w:szCs w:val="18"/>
              </w:rPr>
              <w:t>Week 7</w:t>
            </w:r>
          </w:p>
        </w:tc>
        <w:tc>
          <w:tcPr>
            <w:tcW w:w="904" w:type="dxa"/>
            <w:noWrap/>
          </w:tcPr>
          <w:p w14:paraId="30880C56" w14:textId="7C0A4E14" w:rsidR="00DF2FC6" w:rsidRDefault="00DF2FC6" w:rsidP="00DD63A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26-Feb</w:t>
            </w:r>
          </w:p>
        </w:tc>
        <w:tc>
          <w:tcPr>
            <w:tcW w:w="6300" w:type="dxa"/>
            <w:noWrap/>
          </w:tcPr>
          <w:p w14:paraId="6E4E055F" w14:textId="60530132" w:rsidR="00DF2FC6" w:rsidRPr="00C1366A" w:rsidRDefault="00C1366A" w:rsidP="008C13B9">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proofErr w:type="spellStart"/>
            <w:r w:rsidRPr="00C1366A">
              <w:rPr>
                <w:rFonts w:eastAsia="Times New Roman" w:cstheme="minorHAnsi"/>
                <w:b/>
                <w:bCs/>
                <w:color w:val="FF0000"/>
                <w:sz w:val="18"/>
                <w:szCs w:val="18"/>
              </w:rPr>
              <w:t>Packback</w:t>
            </w:r>
            <w:proofErr w:type="spellEnd"/>
            <w:r w:rsidRPr="00C1366A">
              <w:rPr>
                <w:rFonts w:eastAsia="Times New Roman" w:cstheme="minorHAnsi"/>
                <w:b/>
                <w:bCs/>
                <w:color w:val="FF0000"/>
                <w:sz w:val="18"/>
                <w:szCs w:val="18"/>
              </w:rPr>
              <w:t xml:space="preserve"> Post 6</w:t>
            </w:r>
          </w:p>
        </w:tc>
        <w:tc>
          <w:tcPr>
            <w:tcW w:w="1170" w:type="dxa"/>
            <w:noWrap/>
          </w:tcPr>
          <w:p w14:paraId="42310E50" w14:textId="77777777" w:rsidR="00DF2FC6" w:rsidRPr="00365988" w:rsidRDefault="00DF2FC6" w:rsidP="00DD63A6">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A850C1" w:rsidRPr="00365988" w14:paraId="491C9C19"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6456EE9E" w14:textId="5E5763D6" w:rsidR="00795169" w:rsidRPr="00365988" w:rsidRDefault="00795169" w:rsidP="00DD63A6">
            <w:pPr>
              <w:rPr>
                <w:rFonts w:eastAsia="Times New Roman" w:cstheme="minorHAnsi"/>
                <w:color w:val="000000"/>
                <w:sz w:val="18"/>
                <w:szCs w:val="18"/>
              </w:rPr>
            </w:pPr>
          </w:p>
        </w:tc>
        <w:tc>
          <w:tcPr>
            <w:tcW w:w="904" w:type="dxa"/>
            <w:noWrap/>
            <w:hideMark/>
          </w:tcPr>
          <w:p w14:paraId="760CFFA2" w14:textId="7F27F7E9" w:rsidR="00795169" w:rsidRPr="00365988" w:rsidRDefault="00795169" w:rsidP="00DD63A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w:t>
            </w:r>
            <w:r w:rsidR="0032319D">
              <w:rPr>
                <w:rFonts w:eastAsia="Times New Roman" w:cstheme="minorHAnsi"/>
                <w:color w:val="000000"/>
                <w:sz w:val="18"/>
                <w:szCs w:val="18"/>
              </w:rPr>
              <w:t>7</w:t>
            </w:r>
            <w:r w:rsidRPr="00365988">
              <w:rPr>
                <w:rFonts w:eastAsia="Times New Roman" w:cstheme="minorHAnsi"/>
                <w:color w:val="000000"/>
                <w:sz w:val="18"/>
                <w:szCs w:val="18"/>
              </w:rPr>
              <w:t>-</w:t>
            </w:r>
            <w:r w:rsidR="0032319D">
              <w:rPr>
                <w:rFonts w:eastAsia="Times New Roman" w:cstheme="minorHAnsi"/>
                <w:color w:val="000000"/>
                <w:sz w:val="18"/>
                <w:szCs w:val="18"/>
              </w:rPr>
              <w:t>Feb</w:t>
            </w:r>
          </w:p>
        </w:tc>
        <w:tc>
          <w:tcPr>
            <w:tcW w:w="6300" w:type="dxa"/>
            <w:noWrap/>
            <w:hideMark/>
          </w:tcPr>
          <w:p w14:paraId="6BB7DAB1" w14:textId="735F51A1" w:rsidR="00795169" w:rsidRPr="008C13B9" w:rsidRDefault="008C13B9" w:rsidP="008C13B9">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Overpopulation &amp; Resource Depletion</w:t>
            </w:r>
          </w:p>
        </w:tc>
        <w:tc>
          <w:tcPr>
            <w:tcW w:w="1170" w:type="dxa"/>
            <w:noWrap/>
            <w:hideMark/>
          </w:tcPr>
          <w:p w14:paraId="074DA76C" w14:textId="77777777" w:rsidR="00795169" w:rsidRPr="00365988" w:rsidRDefault="00795169" w:rsidP="00DD63A6">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4A21EF" w:rsidRPr="00365988" w14:paraId="5942FC88"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699D37F5" w14:textId="77777777" w:rsidR="00795169" w:rsidRPr="00365988" w:rsidRDefault="00795169" w:rsidP="00DD63A6">
            <w:pPr>
              <w:rPr>
                <w:rFonts w:eastAsia="Times New Roman" w:cstheme="minorHAnsi"/>
                <w:sz w:val="18"/>
                <w:szCs w:val="18"/>
              </w:rPr>
            </w:pPr>
          </w:p>
        </w:tc>
        <w:tc>
          <w:tcPr>
            <w:tcW w:w="904" w:type="dxa"/>
            <w:noWrap/>
            <w:hideMark/>
          </w:tcPr>
          <w:p w14:paraId="4F7899C7" w14:textId="6372ABFB" w:rsidR="00795169" w:rsidRPr="00365988" w:rsidRDefault="0032319D" w:rsidP="00DD63A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29</w:t>
            </w:r>
            <w:r w:rsidR="00795169" w:rsidRPr="00365988">
              <w:rPr>
                <w:rFonts w:eastAsia="Times New Roman" w:cstheme="minorHAnsi"/>
                <w:color w:val="000000"/>
                <w:sz w:val="18"/>
                <w:szCs w:val="18"/>
              </w:rPr>
              <w:t>-</w:t>
            </w:r>
            <w:r>
              <w:rPr>
                <w:rFonts w:eastAsia="Times New Roman" w:cstheme="minorHAnsi"/>
                <w:color w:val="000000"/>
                <w:sz w:val="18"/>
                <w:szCs w:val="18"/>
              </w:rPr>
              <w:t>Feb</w:t>
            </w:r>
          </w:p>
        </w:tc>
        <w:tc>
          <w:tcPr>
            <w:tcW w:w="6300" w:type="dxa"/>
            <w:noWrap/>
            <w:hideMark/>
          </w:tcPr>
          <w:p w14:paraId="60B05716" w14:textId="5DD37C0B" w:rsidR="00795169" w:rsidRPr="00365988" w:rsidRDefault="008C13B9" w:rsidP="00DD63A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Pollution, Climate Change, &amp; Habitat Degradation</w:t>
            </w:r>
            <w:r w:rsidR="00795169" w:rsidRPr="00365988">
              <w:rPr>
                <w:rFonts w:eastAsia="Times New Roman" w:cstheme="minorHAnsi"/>
                <w:color w:val="000000"/>
                <w:sz w:val="18"/>
                <w:szCs w:val="18"/>
              </w:rPr>
              <w:t xml:space="preserve"> </w:t>
            </w:r>
          </w:p>
        </w:tc>
        <w:tc>
          <w:tcPr>
            <w:tcW w:w="1170" w:type="dxa"/>
            <w:noWrap/>
            <w:hideMark/>
          </w:tcPr>
          <w:p w14:paraId="6809C121" w14:textId="31ABA4FA" w:rsidR="00795169" w:rsidRPr="00365988" w:rsidRDefault="00795169" w:rsidP="00DD63A6">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207C4B" w:rsidRPr="00365988" w14:paraId="605497D3" w14:textId="77777777" w:rsidTr="00C9479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vAlign w:val="center"/>
          </w:tcPr>
          <w:p w14:paraId="1D3A6CB6" w14:textId="583598C8" w:rsidR="00207C4B" w:rsidRPr="00365988" w:rsidRDefault="00207C4B" w:rsidP="00C94799">
            <w:pPr>
              <w:jc w:val="left"/>
              <w:rPr>
                <w:rFonts w:eastAsia="Times New Roman" w:cstheme="minorHAnsi"/>
                <w:color w:val="000000"/>
                <w:sz w:val="18"/>
                <w:szCs w:val="18"/>
              </w:rPr>
            </w:pPr>
            <w:r>
              <w:rPr>
                <w:rFonts w:eastAsia="Times New Roman" w:cstheme="minorHAnsi"/>
                <w:color w:val="000000"/>
                <w:sz w:val="18"/>
                <w:szCs w:val="18"/>
              </w:rPr>
              <w:t>Week 8</w:t>
            </w:r>
          </w:p>
        </w:tc>
        <w:tc>
          <w:tcPr>
            <w:tcW w:w="904" w:type="dxa"/>
            <w:noWrap/>
            <w:vAlign w:val="center"/>
          </w:tcPr>
          <w:p w14:paraId="6569476D" w14:textId="72E5A9B0" w:rsidR="00207C4B" w:rsidRDefault="00207C4B" w:rsidP="004F690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4-Mar</w:t>
            </w:r>
          </w:p>
        </w:tc>
        <w:tc>
          <w:tcPr>
            <w:tcW w:w="6300" w:type="dxa"/>
            <w:noWrap/>
          </w:tcPr>
          <w:p w14:paraId="49FE690D" w14:textId="68ED7C60" w:rsidR="004F6906" w:rsidRDefault="004F6906" w:rsidP="001B33ED">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0000"/>
                <w:sz w:val="18"/>
                <w:szCs w:val="18"/>
              </w:rPr>
            </w:pPr>
            <w:proofErr w:type="spellStart"/>
            <w:r w:rsidRPr="00C1366A">
              <w:rPr>
                <w:rFonts w:eastAsia="Times New Roman" w:cstheme="minorHAnsi"/>
                <w:b/>
                <w:bCs/>
                <w:color w:val="FF0000"/>
                <w:sz w:val="18"/>
                <w:szCs w:val="18"/>
              </w:rPr>
              <w:t>Packback</w:t>
            </w:r>
            <w:proofErr w:type="spellEnd"/>
            <w:r w:rsidRPr="00C1366A">
              <w:rPr>
                <w:rFonts w:eastAsia="Times New Roman" w:cstheme="minorHAnsi"/>
                <w:b/>
                <w:bCs/>
                <w:color w:val="FF0000"/>
                <w:sz w:val="18"/>
                <w:szCs w:val="18"/>
              </w:rPr>
              <w:t xml:space="preserve"> Post </w:t>
            </w:r>
            <w:r>
              <w:rPr>
                <w:rFonts w:eastAsia="Times New Roman" w:cstheme="minorHAnsi"/>
                <w:b/>
                <w:bCs/>
                <w:color w:val="FF0000"/>
                <w:sz w:val="18"/>
                <w:szCs w:val="18"/>
              </w:rPr>
              <w:t>7</w:t>
            </w:r>
          </w:p>
          <w:p w14:paraId="12E5FB1D" w14:textId="272AE124" w:rsidR="00207C4B" w:rsidRPr="001B33ED" w:rsidRDefault="00207C4B" w:rsidP="001B33ED">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r w:rsidRPr="00207C4B">
              <w:rPr>
                <w:rFonts w:eastAsia="Times New Roman" w:cstheme="minorHAnsi"/>
                <w:b/>
                <w:bCs/>
                <w:color w:val="FF0000"/>
                <w:sz w:val="18"/>
                <w:szCs w:val="18"/>
              </w:rPr>
              <w:t>Short Essay</w:t>
            </w:r>
            <w:r w:rsidR="006727EB">
              <w:rPr>
                <w:rFonts w:eastAsia="Times New Roman" w:cstheme="minorHAnsi"/>
                <w:b/>
                <w:bCs/>
                <w:color w:val="FF0000"/>
                <w:sz w:val="18"/>
                <w:szCs w:val="18"/>
              </w:rPr>
              <w:t xml:space="preserve"> 3</w:t>
            </w:r>
            <w:r w:rsidRPr="00207C4B">
              <w:rPr>
                <w:rFonts w:eastAsia="Times New Roman" w:cstheme="minorHAnsi"/>
                <w:b/>
                <w:bCs/>
                <w:color w:val="FF0000"/>
                <w:sz w:val="18"/>
                <w:szCs w:val="18"/>
              </w:rPr>
              <w:t>: Understanding Exponential Growth</w:t>
            </w:r>
          </w:p>
        </w:tc>
        <w:tc>
          <w:tcPr>
            <w:tcW w:w="1170" w:type="dxa"/>
            <w:noWrap/>
          </w:tcPr>
          <w:p w14:paraId="1BDF4B33" w14:textId="77777777" w:rsidR="00207C4B" w:rsidRPr="00365988" w:rsidRDefault="00207C4B" w:rsidP="00DD63A6">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A850C1" w:rsidRPr="00365988" w14:paraId="06CB3690"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0743D777" w14:textId="1B33216D" w:rsidR="00795169" w:rsidRPr="00365988" w:rsidRDefault="00795169" w:rsidP="00DD63A6">
            <w:pPr>
              <w:rPr>
                <w:rFonts w:eastAsia="Times New Roman" w:cstheme="minorHAnsi"/>
                <w:color w:val="000000"/>
                <w:sz w:val="18"/>
                <w:szCs w:val="18"/>
              </w:rPr>
            </w:pPr>
          </w:p>
        </w:tc>
        <w:tc>
          <w:tcPr>
            <w:tcW w:w="904" w:type="dxa"/>
            <w:noWrap/>
            <w:hideMark/>
          </w:tcPr>
          <w:p w14:paraId="50ADA9C6" w14:textId="7DDC12D8" w:rsidR="00795169" w:rsidRPr="00365988" w:rsidRDefault="0032319D" w:rsidP="00DD63A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5</w:t>
            </w:r>
            <w:r w:rsidR="00795169" w:rsidRPr="00365988">
              <w:rPr>
                <w:rFonts w:eastAsia="Times New Roman" w:cstheme="minorHAnsi"/>
                <w:color w:val="000000"/>
                <w:sz w:val="18"/>
                <w:szCs w:val="18"/>
              </w:rPr>
              <w:t>-</w:t>
            </w:r>
            <w:r>
              <w:rPr>
                <w:rFonts w:eastAsia="Times New Roman" w:cstheme="minorHAnsi"/>
                <w:color w:val="000000"/>
                <w:sz w:val="18"/>
                <w:szCs w:val="18"/>
              </w:rPr>
              <w:t>Mar</w:t>
            </w:r>
          </w:p>
        </w:tc>
        <w:tc>
          <w:tcPr>
            <w:tcW w:w="6300" w:type="dxa"/>
            <w:noWrap/>
            <w:hideMark/>
          </w:tcPr>
          <w:p w14:paraId="3156FDF4" w14:textId="7C91DCED" w:rsidR="00795169" w:rsidRPr="001B33ED" w:rsidRDefault="001B33ED" w:rsidP="001B33ED">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color w:val="000000"/>
                <w:sz w:val="18"/>
                <w:szCs w:val="18"/>
              </w:rPr>
            </w:pPr>
            <w:r w:rsidRPr="001B33ED">
              <w:rPr>
                <w:rFonts w:eastAsia="Times New Roman" w:cstheme="minorHAnsi"/>
                <w:b/>
                <w:bCs/>
                <w:color w:val="000000"/>
                <w:sz w:val="18"/>
                <w:szCs w:val="18"/>
              </w:rPr>
              <w:t xml:space="preserve">IN-CLASS DOCUMENTARY: </w:t>
            </w:r>
            <w:r w:rsidRPr="001B33ED">
              <w:rPr>
                <w:rFonts w:eastAsia="Times New Roman" w:cstheme="minorHAnsi"/>
                <w:b/>
                <w:bCs/>
                <w:i/>
                <w:iCs/>
                <w:color w:val="000000"/>
                <w:sz w:val="18"/>
                <w:szCs w:val="18"/>
              </w:rPr>
              <w:t>Extinction</w:t>
            </w:r>
            <w:r w:rsidR="008C13B9">
              <w:rPr>
                <w:rFonts w:eastAsia="Times New Roman" w:cstheme="minorHAnsi"/>
                <w:b/>
                <w:bCs/>
                <w:i/>
                <w:iCs/>
                <w:color w:val="000000"/>
                <w:sz w:val="18"/>
                <w:szCs w:val="18"/>
              </w:rPr>
              <w:t>:</w:t>
            </w:r>
            <w:r w:rsidRPr="001B33ED">
              <w:rPr>
                <w:rFonts w:eastAsia="Times New Roman" w:cstheme="minorHAnsi"/>
                <w:b/>
                <w:bCs/>
                <w:i/>
                <w:iCs/>
                <w:color w:val="000000"/>
                <w:sz w:val="18"/>
                <w:szCs w:val="18"/>
              </w:rPr>
              <w:t xml:space="preserve"> </w:t>
            </w:r>
            <w:r w:rsidR="008C13B9">
              <w:rPr>
                <w:rFonts w:eastAsia="Times New Roman" w:cstheme="minorHAnsi"/>
                <w:b/>
                <w:bCs/>
                <w:i/>
                <w:iCs/>
                <w:color w:val="000000"/>
                <w:sz w:val="18"/>
                <w:szCs w:val="18"/>
              </w:rPr>
              <w:t>T</w:t>
            </w:r>
            <w:r w:rsidRPr="001B33ED">
              <w:rPr>
                <w:rFonts w:eastAsia="Times New Roman" w:cstheme="minorHAnsi"/>
                <w:b/>
                <w:bCs/>
                <w:i/>
                <w:iCs/>
                <w:color w:val="000000"/>
                <w:sz w:val="18"/>
                <w:szCs w:val="18"/>
              </w:rPr>
              <w:t>he Fact</w:t>
            </w:r>
            <w:r w:rsidR="008C13B9">
              <w:rPr>
                <w:rFonts w:eastAsia="Times New Roman" w:cstheme="minorHAnsi"/>
                <w:b/>
                <w:bCs/>
                <w:i/>
                <w:iCs/>
                <w:color w:val="000000"/>
                <w:sz w:val="18"/>
                <w:szCs w:val="18"/>
              </w:rPr>
              <w:t>s</w:t>
            </w:r>
          </w:p>
        </w:tc>
        <w:tc>
          <w:tcPr>
            <w:tcW w:w="1170" w:type="dxa"/>
            <w:noWrap/>
            <w:hideMark/>
          </w:tcPr>
          <w:p w14:paraId="71593821" w14:textId="77777777" w:rsidR="00795169" w:rsidRPr="00365988" w:rsidRDefault="00795169" w:rsidP="00DD63A6">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207C4B" w:rsidRPr="00365988" w14:paraId="3E51FE40"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tcBorders>
              <w:bottom w:val="single" w:sz="8" w:space="0" w:color="auto"/>
            </w:tcBorders>
            <w:noWrap/>
            <w:hideMark/>
          </w:tcPr>
          <w:p w14:paraId="3CF8ED6E" w14:textId="77777777" w:rsidR="00795169" w:rsidRPr="00365988" w:rsidRDefault="00795169" w:rsidP="00DD63A6">
            <w:pPr>
              <w:rPr>
                <w:rFonts w:eastAsia="Times New Roman" w:cstheme="minorHAnsi"/>
                <w:sz w:val="18"/>
                <w:szCs w:val="18"/>
              </w:rPr>
            </w:pPr>
          </w:p>
        </w:tc>
        <w:tc>
          <w:tcPr>
            <w:tcW w:w="904" w:type="dxa"/>
            <w:tcBorders>
              <w:bottom w:val="single" w:sz="8" w:space="0" w:color="auto"/>
            </w:tcBorders>
            <w:noWrap/>
            <w:hideMark/>
          </w:tcPr>
          <w:p w14:paraId="34B97ADD" w14:textId="6B24D29A" w:rsidR="00795169" w:rsidRPr="00365988" w:rsidRDefault="0032319D" w:rsidP="00DD63A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7</w:t>
            </w:r>
            <w:r w:rsidR="00795169" w:rsidRPr="00365988">
              <w:rPr>
                <w:rFonts w:eastAsia="Times New Roman" w:cstheme="minorHAnsi"/>
                <w:color w:val="000000"/>
                <w:sz w:val="18"/>
                <w:szCs w:val="18"/>
              </w:rPr>
              <w:t>-</w:t>
            </w:r>
            <w:r>
              <w:rPr>
                <w:rFonts w:eastAsia="Times New Roman" w:cstheme="minorHAnsi"/>
                <w:color w:val="000000"/>
                <w:sz w:val="18"/>
                <w:szCs w:val="18"/>
              </w:rPr>
              <w:t>Mar</w:t>
            </w:r>
          </w:p>
        </w:tc>
        <w:tc>
          <w:tcPr>
            <w:tcW w:w="6300" w:type="dxa"/>
            <w:tcBorders>
              <w:bottom w:val="single" w:sz="8" w:space="0" w:color="auto"/>
            </w:tcBorders>
            <w:noWrap/>
            <w:hideMark/>
          </w:tcPr>
          <w:p w14:paraId="4AAB4B53" w14:textId="5D48AE66" w:rsidR="00795169" w:rsidRPr="00365988" w:rsidRDefault="001521E8" w:rsidP="00DD63A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 xml:space="preserve">Invasive Species &amp; Human-Wildlife Conflict </w:t>
            </w:r>
          </w:p>
        </w:tc>
        <w:tc>
          <w:tcPr>
            <w:tcW w:w="1170" w:type="dxa"/>
            <w:tcBorders>
              <w:bottom w:val="single" w:sz="8" w:space="0" w:color="auto"/>
            </w:tcBorders>
            <w:noWrap/>
            <w:hideMark/>
          </w:tcPr>
          <w:p w14:paraId="28757D3B" w14:textId="2EAC2D9F" w:rsidR="00795169" w:rsidRPr="00365988" w:rsidRDefault="00795169" w:rsidP="00DD63A6">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DF2FC6" w:rsidRPr="00365988" w14:paraId="36D7F0CD"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tcBorders>
              <w:top w:val="single" w:sz="8" w:space="0" w:color="auto"/>
              <w:bottom w:val="single" w:sz="8" w:space="0" w:color="auto"/>
            </w:tcBorders>
            <w:noWrap/>
            <w:hideMark/>
          </w:tcPr>
          <w:p w14:paraId="6A93B178" w14:textId="77777777" w:rsidR="00795169" w:rsidRPr="00365988" w:rsidRDefault="00795169" w:rsidP="00DD63A6">
            <w:pPr>
              <w:rPr>
                <w:rFonts w:eastAsia="Times New Roman" w:cstheme="minorHAnsi"/>
                <w:sz w:val="18"/>
                <w:szCs w:val="18"/>
              </w:rPr>
            </w:pPr>
          </w:p>
        </w:tc>
        <w:tc>
          <w:tcPr>
            <w:tcW w:w="904" w:type="dxa"/>
            <w:tcBorders>
              <w:top w:val="single" w:sz="8" w:space="0" w:color="auto"/>
              <w:bottom w:val="single" w:sz="8" w:space="0" w:color="auto"/>
            </w:tcBorders>
            <w:noWrap/>
            <w:vAlign w:val="center"/>
            <w:hideMark/>
          </w:tcPr>
          <w:p w14:paraId="3F0C28BA" w14:textId="3960030A" w:rsidR="00795169" w:rsidRPr="00044D75" w:rsidRDefault="00044D75" w:rsidP="00044D75">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044D75">
              <w:rPr>
                <w:rFonts w:eastAsia="Times New Roman" w:cstheme="minorHAnsi"/>
                <w:b/>
                <w:bCs/>
                <w:color w:val="7030A0"/>
                <w:sz w:val="18"/>
                <w:szCs w:val="18"/>
              </w:rPr>
              <w:t>9-Mar</w:t>
            </w:r>
          </w:p>
        </w:tc>
        <w:tc>
          <w:tcPr>
            <w:tcW w:w="6300" w:type="dxa"/>
            <w:tcBorders>
              <w:top w:val="single" w:sz="8" w:space="0" w:color="auto"/>
              <w:bottom w:val="single" w:sz="8" w:space="0" w:color="auto"/>
            </w:tcBorders>
            <w:noWrap/>
            <w:hideMark/>
          </w:tcPr>
          <w:p w14:paraId="50834322" w14:textId="35868D2C" w:rsidR="00795169" w:rsidRPr="00044D75" w:rsidRDefault="00044D75" w:rsidP="00044D7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4"/>
                <w:szCs w:val="24"/>
              </w:rPr>
            </w:pPr>
            <w:r>
              <w:rPr>
                <w:rFonts w:eastAsia="Times New Roman" w:cstheme="minorHAnsi"/>
                <w:b/>
                <w:bCs/>
                <w:color w:val="7030A0"/>
                <w:sz w:val="24"/>
                <w:szCs w:val="24"/>
              </w:rPr>
              <w:t>SPRING</w:t>
            </w:r>
            <w:r w:rsidRPr="00044D75">
              <w:rPr>
                <w:rFonts w:eastAsia="Times New Roman" w:cstheme="minorHAnsi"/>
                <w:b/>
                <w:bCs/>
                <w:color w:val="7030A0"/>
                <w:sz w:val="24"/>
                <w:szCs w:val="24"/>
              </w:rPr>
              <w:t xml:space="preserve"> BREAK!!!</w:t>
            </w:r>
          </w:p>
        </w:tc>
        <w:tc>
          <w:tcPr>
            <w:tcW w:w="1170" w:type="dxa"/>
            <w:tcBorders>
              <w:top w:val="single" w:sz="8" w:space="0" w:color="auto"/>
              <w:bottom w:val="single" w:sz="8" w:space="0" w:color="auto"/>
            </w:tcBorders>
            <w:noWrap/>
          </w:tcPr>
          <w:p w14:paraId="56B347D7" w14:textId="6E3CAC72" w:rsidR="00795169" w:rsidRPr="00365988" w:rsidRDefault="00795169" w:rsidP="00DD63A6">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DF2FC6" w:rsidRPr="00365988" w14:paraId="0697669E"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tcBorders>
              <w:top w:val="single" w:sz="8" w:space="0" w:color="auto"/>
              <w:bottom w:val="nil"/>
            </w:tcBorders>
            <w:noWrap/>
          </w:tcPr>
          <w:p w14:paraId="18125E87" w14:textId="77777777" w:rsidR="00791234" w:rsidRPr="00365988" w:rsidRDefault="00791234" w:rsidP="00DD63A6">
            <w:pPr>
              <w:rPr>
                <w:rFonts w:cstheme="minorHAnsi"/>
                <w:b w:val="0"/>
                <w:bCs w:val="0"/>
              </w:rPr>
            </w:pPr>
            <w:r>
              <w:rPr>
                <w:rFonts w:eastAsia="Times New Roman" w:cstheme="minorHAnsi"/>
                <w:color w:val="000000"/>
                <w:sz w:val="18"/>
                <w:szCs w:val="18"/>
              </w:rPr>
              <w:t>Week 9</w:t>
            </w:r>
          </w:p>
        </w:tc>
        <w:tc>
          <w:tcPr>
            <w:tcW w:w="904" w:type="dxa"/>
            <w:tcBorders>
              <w:top w:val="single" w:sz="8" w:space="0" w:color="auto"/>
              <w:bottom w:val="nil"/>
            </w:tcBorders>
          </w:tcPr>
          <w:p w14:paraId="13C11725" w14:textId="36414B65" w:rsidR="00791234" w:rsidRPr="008B762D" w:rsidRDefault="00791234" w:rsidP="00791234">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8B762D">
              <w:rPr>
                <w:rFonts w:eastAsia="Times New Roman" w:cstheme="minorHAnsi"/>
                <w:sz w:val="18"/>
                <w:szCs w:val="18"/>
              </w:rPr>
              <w:t>1</w:t>
            </w:r>
            <w:r w:rsidR="008B762D" w:rsidRPr="008B762D">
              <w:rPr>
                <w:rFonts w:eastAsia="Times New Roman" w:cstheme="minorHAnsi"/>
                <w:sz w:val="18"/>
                <w:szCs w:val="18"/>
              </w:rPr>
              <w:t>9</w:t>
            </w:r>
            <w:r w:rsidRPr="008B762D">
              <w:rPr>
                <w:rFonts w:eastAsia="Times New Roman" w:cstheme="minorHAnsi"/>
                <w:sz w:val="18"/>
                <w:szCs w:val="18"/>
              </w:rPr>
              <w:t>-</w:t>
            </w:r>
            <w:r w:rsidR="002230D1">
              <w:rPr>
                <w:rFonts w:eastAsia="Times New Roman" w:cstheme="minorHAnsi"/>
                <w:sz w:val="18"/>
                <w:szCs w:val="18"/>
              </w:rPr>
              <w:t>Mar</w:t>
            </w:r>
          </w:p>
        </w:tc>
        <w:tc>
          <w:tcPr>
            <w:tcW w:w="6300" w:type="dxa"/>
            <w:tcBorders>
              <w:top w:val="single" w:sz="8" w:space="0" w:color="auto"/>
              <w:bottom w:val="nil"/>
            </w:tcBorders>
          </w:tcPr>
          <w:p w14:paraId="71A19F76" w14:textId="6385BD1D" w:rsidR="00791234" w:rsidRPr="00365988" w:rsidRDefault="00440330" w:rsidP="00677503">
            <w:pPr>
              <w:jc w:val="left"/>
              <w:cnfStyle w:val="000000100000" w:firstRow="0" w:lastRow="0" w:firstColumn="0" w:lastColumn="0" w:oddVBand="0" w:evenVBand="0" w:oddHBand="1" w:evenHBand="0" w:firstRowFirstColumn="0" w:firstRowLastColumn="0" w:lastRowFirstColumn="0" w:lastRowLastColumn="0"/>
              <w:rPr>
                <w:rFonts w:cstheme="minorHAnsi"/>
                <w:b/>
                <w:bCs/>
              </w:rPr>
            </w:pPr>
            <w:r w:rsidRPr="0027723F">
              <w:rPr>
                <w:rFonts w:eastAsia="Times New Roman" w:cstheme="minorHAnsi"/>
                <w:iCs/>
                <w:color w:val="000000"/>
                <w:sz w:val="18"/>
                <w:szCs w:val="18"/>
              </w:rPr>
              <w:t xml:space="preserve">Conservation, </w:t>
            </w:r>
            <w:r>
              <w:rPr>
                <w:rFonts w:eastAsia="Times New Roman" w:cstheme="minorHAnsi"/>
                <w:iCs/>
                <w:color w:val="000000"/>
                <w:sz w:val="18"/>
                <w:szCs w:val="18"/>
              </w:rPr>
              <w:t>R</w:t>
            </w:r>
            <w:r w:rsidRPr="0027723F">
              <w:rPr>
                <w:rFonts w:eastAsia="Times New Roman" w:cstheme="minorHAnsi"/>
                <w:iCs/>
                <w:color w:val="000000"/>
                <w:sz w:val="18"/>
                <w:szCs w:val="18"/>
              </w:rPr>
              <w:t xml:space="preserve">ewilding, </w:t>
            </w:r>
            <w:r>
              <w:rPr>
                <w:rFonts w:eastAsia="Times New Roman" w:cstheme="minorHAnsi"/>
                <w:iCs/>
                <w:color w:val="000000"/>
                <w:sz w:val="18"/>
                <w:szCs w:val="18"/>
              </w:rPr>
              <w:t>&amp;</w:t>
            </w:r>
            <w:r w:rsidRPr="0027723F">
              <w:rPr>
                <w:rFonts w:eastAsia="Times New Roman" w:cstheme="minorHAnsi"/>
                <w:iCs/>
                <w:color w:val="000000"/>
                <w:sz w:val="18"/>
                <w:szCs w:val="18"/>
              </w:rPr>
              <w:t xml:space="preserve"> De-</w:t>
            </w:r>
            <w:r>
              <w:rPr>
                <w:rFonts w:eastAsia="Times New Roman" w:cstheme="minorHAnsi"/>
                <w:iCs/>
                <w:color w:val="000000"/>
                <w:sz w:val="18"/>
                <w:szCs w:val="18"/>
              </w:rPr>
              <w:t>E</w:t>
            </w:r>
            <w:r w:rsidRPr="0027723F">
              <w:rPr>
                <w:rFonts w:eastAsia="Times New Roman" w:cstheme="minorHAnsi"/>
                <w:iCs/>
                <w:color w:val="000000"/>
                <w:sz w:val="18"/>
                <w:szCs w:val="18"/>
              </w:rPr>
              <w:t>xtinction</w:t>
            </w:r>
          </w:p>
        </w:tc>
        <w:tc>
          <w:tcPr>
            <w:tcW w:w="1170" w:type="dxa"/>
            <w:tcBorders>
              <w:top w:val="single" w:sz="8" w:space="0" w:color="auto"/>
              <w:bottom w:val="nil"/>
            </w:tcBorders>
          </w:tcPr>
          <w:p w14:paraId="791DC83B" w14:textId="5BF508C3" w:rsidR="00791234" w:rsidRPr="000E4067" w:rsidRDefault="00791234" w:rsidP="00DD63A6">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DE5CDA" w:rsidRPr="00365988" w14:paraId="56BF532F"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tcBorders>
              <w:top w:val="nil"/>
            </w:tcBorders>
            <w:noWrap/>
          </w:tcPr>
          <w:p w14:paraId="71588368" w14:textId="77777777" w:rsidR="008B762D" w:rsidRDefault="008B762D" w:rsidP="00DD63A6">
            <w:pPr>
              <w:rPr>
                <w:rFonts w:eastAsia="Times New Roman" w:cstheme="minorHAnsi"/>
                <w:color w:val="000000"/>
                <w:sz w:val="18"/>
                <w:szCs w:val="18"/>
              </w:rPr>
            </w:pPr>
          </w:p>
        </w:tc>
        <w:tc>
          <w:tcPr>
            <w:tcW w:w="904" w:type="dxa"/>
            <w:tcBorders>
              <w:top w:val="nil"/>
            </w:tcBorders>
          </w:tcPr>
          <w:p w14:paraId="6BB61A19" w14:textId="778568CF" w:rsidR="008B762D" w:rsidRPr="008B762D" w:rsidRDefault="008B762D" w:rsidP="0079123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8B762D">
              <w:rPr>
                <w:rFonts w:eastAsia="Times New Roman" w:cstheme="minorHAnsi"/>
                <w:sz w:val="18"/>
                <w:szCs w:val="18"/>
              </w:rPr>
              <w:t>21-</w:t>
            </w:r>
            <w:r w:rsidR="002230D1">
              <w:rPr>
                <w:rFonts w:eastAsia="Times New Roman" w:cstheme="minorHAnsi"/>
                <w:sz w:val="18"/>
                <w:szCs w:val="18"/>
              </w:rPr>
              <w:t>Mar</w:t>
            </w:r>
          </w:p>
        </w:tc>
        <w:tc>
          <w:tcPr>
            <w:tcW w:w="6300" w:type="dxa"/>
            <w:tcBorders>
              <w:top w:val="nil"/>
            </w:tcBorders>
          </w:tcPr>
          <w:p w14:paraId="441431E2" w14:textId="5E907AF9" w:rsidR="008B762D" w:rsidRPr="00365988" w:rsidRDefault="00440330" w:rsidP="00E017CE">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FF0000"/>
                <w:sz w:val="18"/>
                <w:szCs w:val="18"/>
              </w:rPr>
            </w:pPr>
            <w:r w:rsidRPr="001F569B">
              <w:rPr>
                <w:rFonts w:eastAsia="Times New Roman" w:cstheme="minorHAnsi"/>
                <w:b/>
                <w:bCs/>
                <w:color w:val="FF0000"/>
                <w:sz w:val="18"/>
                <w:szCs w:val="18"/>
              </w:rPr>
              <w:t>IN-CLASS DISCUSSION: Are extinctions good or bad?</w:t>
            </w:r>
          </w:p>
        </w:tc>
        <w:tc>
          <w:tcPr>
            <w:tcW w:w="1170" w:type="dxa"/>
            <w:tcBorders>
              <w:top w:val="nil"/>
            </w:tcBorders>
          </w:tcPr>
          <w:p w14:paraId="55CA8E3B" w14:textId="625E0B50" w:rsidR="008B762D" w:rsidRPr="000E4067" w:rsidRDefault="008B762D" w:rsidP="00DD63A6">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DF2FC6" w:rsidRPr="00365988" w14:paraId="0DB1E192" w14:textId="77777777" w:rsidTr="00BE56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tcBorders>
              <w:top w:val="nil"/>
            </w:tcBorders>
            <w:noWrap/>
            <w:vAlign w:val="center"/>
          </w:tcPr>
          <w:p w14:paraId="2A7B2013" w14:textId="448BE73F" w:rsidR="003054CD" w:rsidRDefault="003054CD" w:rsidP="00BE56E8">
            <w:pPr>
              <w:jc w:val="left"/>
              <w:rPr>
                <w:rFonts w:eastAsia="Times New Roman" w:cstheme="minorHAnsi"/>
                <w:color w:val="000000"/>
                <w:sz w:val="18"/>
                <w:szCs w:val="18"/>
              </w:rPr>
            </w:pPr>
            <w:r>
              <w:rPr>
                <w:rFonts w:eastAsia="Times New Roman" w:cstheme="minorHAnsi"/>
                <w:color w:val="000000"/>
                <w:sz w:val="18"/>
                <w:szCs w:val="18"/>
              </w:rPr>
              <w:t>Week 10</w:t>
            </w:r>
          </w:p>
        </w:tc>
        <w:tc>
          <w:tcPr>
            <w:tcW w:w="904" w:type="dxa"/>
            <w:tcBorders>
              <w:top w:val="nil"/>
            </w:tcBorders>
            <w:vAlign w:val="center"/>
          </w:tcPr>
          <w:p w14:paraId="508A440E" w14:textId="1FC39EC0" w:rsidR="003054CD" w:rsidRDefault="003054CD" w:rsidP="003B32C4">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25-Mar</w:t>
            </w:r>
          </w:p>
        </w:tc>
        <w:tc>
          <w:tcPr>
            <w:tcW w:w="6300" w:type="dxa"/>
            <w:tcBorders>
              <w:top w:val="nil"/>
            </w:tcBorders>
            <w:vAlign w:val="center"/>
          </w:tcPr>
          <w:p w14:paraId="16F98B79" w14:textId="144896B1" w:rsidR="004F6906" w:rsidRDefault="004F6906" w:rsidP="00C014CD">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0000"/>
                <w:sz w:val="18"/>
                <w:szCs w:val="18"/>
              </w:rPr>
            </w:pPr>
            <w:proofErr w:type="spellStart"/>
            <w:r w:rsidRPr="00C1366A">
              <w:rPr>
                <w:rFonts w:eastAsia="Times New Roman" w:cstheme="minorHAnsi"/>
                <w:b/>
                <w:bCs/>
                <w:color w:val="FF0000"/>
                <w:sz w:val="18"/>
                <w:szCs w:val="18"/>
              </w:rPr>
              <w:t>Packback</w:t>
            </w:r>
            <w:proofErr w:type="spellEnd"/>
            <w:r w:rsidRPr="00C1366A">
              <w:rPr>
                <w:rFonts w:eastAsia="Times New Roman" w:cstheme="minorHAnsi"/>
                <w:b/>
                <w:bCs/>
                <w:color w:val="FF0000"/>
                <w:sz w:val="18"/>
                <w:szCs w:val="18"/>
              </w:rPr>
              <w:t xml:space="preserve"> Post </w:t>
            </w:r>
            <w:r>
              <w:rPr>
                <w:rFonts w:eastAsia="Times New Roman" w:cstheme="minorHAnsi"/>
                <w:b/>
                <w:bCs/>
                <w:color w:val="FF0000"/>
                <w:sz w:val="18"/>
                <w:szCs w:val="18"/>
              </w:rPr>
              <w:t>8</w:t>
            </w:r>
          </w:p>
          <w:p w14:paraId="5F06B42D" w14:textId="63A89BFA" w:rsidR="00C014CD" w:rsidRDefault="00BD0871" w:rsidP="00C014CD">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0000"/>
                <w:sz w:val="18"/>
                <w:szCs w:val="18"/>
              </w:rPr>
            </w:pPr>
            <w:r w:rsidRPr="00C014CD">
              <w:rPr>
                <w:rFonts w:eastAsia="Times New Roman" w:cstheme="minorHAnsi"/>
                <w:b/>
                <w:bCs/>
                <w:color w:val="FF0000"/>
                <w:sz w:val="18"/>
                <w:szCs w:val="18"/>
              </w:rPr>
              <w:t>Short Essay</w:t>
            </w:r>
            <w:r w:rsidR="00201249">
              <w:rPr>
                <w:rFonts w:eastAsia="Times New Roman" w:cstheme="minorHAnsi"/>
                <w:b/>
                <w:bCs/>
                <w:color w:val="FF0000"/>
                <w:sz w:val="18"/>
                <w:szCs w:val="18"/>
              </w:rPr>
              <w:t xml:space="preserve"> 4</w:t>
            </w:r>
            <w:r w:rsidRPr="00C014CD">
              <w:rPr>
                <w:rFonts w:eastAsia="Times New Roman" w:cstheme="minorHAnsi"/>
                <w:b/>
                <w:bCs/>
                <w:color w:val="FF0000"/>
                <w:sz w:val="18"/>
                <w:szCs w:val="18"/>
              </w:rPr>
              <w:t xml:space="preserve">: </w:t>
            </w:r>
            <w:r w:rsidR="005707A8" w:rsidRPr="005707A8">
              <w:rPr>
                <w:rFonts w:eastAsia="Times New Roman" w:cstheme="minorHAnsi"/>
                <w:b/>
                <w:bCs/>
                <w:i/>
                <w:iCs/>
                <w:color w:val="FF0000"/>
                <w:sz w:val="18"/>
                <w:szCs w:val="18"/>
              </w:rPr>
              <w:t>Extinction</w:t>
            </w:r>
            <w:r w:rsidR="005707A8">
              <w:rPr>
                <w:rFonts w:eastAsia="Times New Roman" w:cstheme="minorHAnsi"/>
                <w:b/>
                <w:bCs/>
                <w:color w:val="FF0000"/>
                <w:sz w:val="18"/>
                <w:szCs w:val="18"/>
              </w:rPr>
              <w:t xml:space="preserve"> d</w:t>
            </w:r>
            <w:r w:rsidRPr="00C014CD">
              <w:rPr>
                <w:rFonts w:eastAsia="Times New Roman" w:cstheme="minorHAnsi"/>
                <w:b/>
                <w:bCs/>
                <w:color w:val="FF0000"/>
                <w:sz w:val="18"/>
                <w:szCs w:val="18"/>
              </w:rPr>
              <w:t>ocumentary response</w:t>
            </w:r>
          </w:p>
          <w:p w14:paraId="6361AE0B" w14:textId="32B06855" w:rsidR="003054CD" w:rsidRPr="00C014CD" w:rsidRDefault="005D4E5B" w:rsidP="00C014CD">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iCs/>
                <w:color w:val="000000"/>
                <w:sz w:val="18"/>
                <w:szCs w:val="18"/>
              </w:rPr>
            </w:pPr>
            <w:r w:rsidRPr="00C014CD">
              <w:rPr>
                <w:rFonts w:eastAsia="Times New Roman" w:cstheme="minorHAnsi"/>
                <w:b/>
                <w:bCs/>
                <w:color w:val="FF0000"/>
                <w:sz w:val="18"/>
                <w:szCs w:val="18"/>
              </w:rPr>
              <w:t xml:space="preserve">Pick </w:t>
            </w:r>
            <w:r w:rsidR="003054CD" w:rsidRPr="00C014CD">
              <w:rPr>
                <w:rFonts w:eastAsia="Times New Roman" w:cstheme="minorHAnsi"/>
                <w:b/>
                <w:bCs/>
                <w:color w:val="FF0000"/>
                <w:sz w:val="18"/>
                <w:szCs w:val="18"/>
              </w:rPr>
              <w:t>Group</w:t>
            </w:r>
            <w:r w:rsidRPr="00C014CD">
              <w:rPr>
                <w:rFonts w:eastAsia="Times New Roman" w:cstheme="minorHAnsi"/>
                <w:b/>
                <w:bCs/>
                <w:color w:val="FF0000"/>
                <w:sz w:val="18"/>
                <w:szCs w:val="18"/>
              </w:rPr>
              <w:t>s</w:t>
            </w:r>
            <w:r w:rsidR="003054CD" w:rsidRPr="00C014CD">
              <w:rPr>
                <w:rFonts w:eastAsia="Times New Roman" w:cstheme="minorHAnsi"/>
                <w:b/>
                <w:bCs/>
                <w:color w:val="FF0000"/>
                <w:sz w:val="18"/>
                <w:szCs w:val="18"/>
              </w:rPr>
              <w:t xml:space="preserve"> &amp; Paper Topic Description </w:t>
            </w:r>
            <w:r w:rsidR="00D4087F" w:rsidRPr="00C014CD">
              <w:rPr>
                <w:rFonts w:eastAsia="Times New Roman" w:cstheme="minorHAnsi"/>
                <w:b/>
                <w:bCs/>
                <w:color w:val="FF0000"/>
                <w:sz w:val="18"/>
                <w:szCs w:val="18"/>
              </w:rPr>
              <w:t>D</w:t>
            </w:r>
            <w:r w:rsidR="003054CD" w:rsidRPr="00C014CD">
              <w:rPr>
                <w:rFonts w:eastAsia="Times New Roman" w:cstheme="minorHAnsi"/>
                <w:b/>
                <w:bCs/>
                <w:color w:val="FF0000"/>
                <w:sz w:val="18"/>
                <w:szCs w:val="18"/>
              </w:rPr>
              <w:t>ue</w:t>
            </w:r>
          </w:p>
        </w:tc>
        <w:tc>
          <w:tcPr>
            <w:tcW w:w="1170" w:type="dxa"/>
            <w:tcBorders>
              <w:top w:val="nil"/>
            </w:tcBorders>
          </w:tcPr>
          <w:p w14:paraId="355EB77C" w14:textId="77777777" w:rsidR="003054CD" w:rsidRPr="00365988" w:rsidRDefault="003054CD" w:rsidP="003B32C4">
            <w:pPr>
              <w:cnfStyle w:val="000000100000" w:firstRow="0" w:lastRow="0" w:firstColumn="0" w:lastColumn="0" w:oddVBand="0" w:evenVBand="0" w:oddHBand="1" w:evenHBand="0" w:firstRowFirstColumn="0" w:firstRowLastColumn="0" w:lastRowFirstColumn="0" w:lastRowLastColumn="0"/>
              <w:rPr>
                <w:rFonts w:cstheme="minorHAnsi"/>
              </w:rPr>
            </w:pPr>
          </w:p>
        </w:tc>
      </w:tr>
      <w:tr w:rsidR="00C66907" w:rsidRPr="00365988" w14:paraId="0CE55958" w14:textId="77777777" w:rsidTr="00E63C05">
        <w:trPr>
          <w:trHeight w:val="20"/>
        </w:trPr>
        <w:tc>
          <w:tcPr>
            <w:cnfStyle w:val="001000000000" w:firstRow="0" w:lastRow="0" w:firstColumn="1" w:lastColumn="0" w:oddVBand="0" w:evenVBand="0" w:oddHBand="0" w:evenHBand="0" w:firstRowFirstColumn="0" w:firstRowLastColumn="0" w:lastRowFirstColumn="0" w:lastRowLastColumn="0"/>
            <w:tcW w:w="1220" w:type="dxa"/>
            <w:tcBorders>
              <w:top w:val="nil"/>
            </w:tcBorders>
            <w:noWrap/>
          </w:tcPr>
          <w:p w14:paraId="1B30617E" w14:textId="46333F51" w:rsidR="003B32C4" w:rsidRDefault="003B32C4" w:rsidP="003B32C4">
            <w:pPr>
              <w:rPr>
                <w:rFonts w:eastAsia="Times New Roman" w:cstheme="minorHAnsi"/>
                <w:color w:val="000000"/>
                <w:sz w:val="18"/>
                <w:szCs w:val="18"/>
              </w:rPr>
            </w:pPr>
          </w:p>
        </w:tc>
        <w:tc>
          <w:tcPr>
            <w:tcW w:w="904" w:type="dxa"/>
            <w:tcBorders>
              <w:top w:val="nil"/>
            </w:tcBorders>
            <w:vAlign w:val="center"/>
          </w:tcPr>
          <w:p w14:paraId="2A18E4E8" w14:textId="50C5456A" w:rsidR="003B32C4" w:rsidRPr="008B762D" w:rsidRDefault="003B32C4" w:rsidP="003B32C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Pr>
                <w:rFonts w:eastAsia="Times New Roman" w:cstheme="minorHAnsi"/>
                <w:color w:val="000000"/>
                <w:sz w:val="18"/>
                <w:szCs w:val="18"/>
              </w:rPr>
              <w:t>26-Mar</w:t>
            </w:r>
          </w:p>
        </w:tc>
        <w:tc>
          <w:tcPr>
            <w:tcW w:w="6300" w:type="dxa"/>
            <w:tcBorders>
              <w:top w:val="nil"/>
            </w:tcBorders>
            <w:vAlign w:val="center"/>
          </w:tcPr>
          <w:p w14:paraId="181272B9" w14:textId="601C8E17" w:rsidR="003B32C4" w:rsidRPr="00F16771" w:rsidRDefault="00661D38" w:rsidP="003B32C4">
            <w:pPr>
              <w:jc w:val="left"/>
              <w:cnfStyle w:val="000000000000" w:firstRow="0" w:lastRow="0" w:firstColumn="0" w:lastColumn="0" w:oddVBand="0" w:evenVBand="0" w:oddHBand="0" w:evenHBand="0" w:firstRowFirstColumn="0" w:firstRowLastColumn="0" w:lastRowFirstColumn="0" w:lastRowLastColumn="0"/>
              <w:rPr>
                <w:rFonts w:cstheme="minorHAnsi"/>
                <w:b/>
                <w:bCs/>
                <w:color w:val="0070C0"/>
              </w:rPr>
            </w:pPr>
            <w:r>
              <w:rPr>
                <w:rFonts w:eastAsia="Times New Roman" w:cstheme="minorHAnsi"/>
                <w:iCs/>
                <w:color w:val="000000"/>
                <w:sz w:val="18"/>
                <w:szCs w:val="18"/>
              </w:rPr>
              <w:t>Cultural Extinction</w:t>
            </w:r>
          </w:p>
        </w:tc>
        <w:tc>
          <w:tcPr>
            <w:tcW w:w="1170" w:type="dxa"/>
            <w:tcBorders>
              <w:top w:val="nil"/>
            </w:tcBorders>
          </w:tcPr>
          <w:p w14:paraId="16C7DFE7" w14:textId="77777777" w:rsidR="003B32C4" w:rsidRPr="00365988" w:rsidRDefault="003B32C4" w:rsidP="003B32C4">
            <w:pPr>
              <w:cnfStyle w:val="000000000000" w:firstRow="0" w:lastRow="0" w:firstColumn="0" w:lastColumn="0" w:oddVBand="0" w:evenVBand="0" w:oddHBand="0" w:evenHBand="0" w:firstRowFirstColumn="0" w:firstRowLastColumn="0" w:lastRowFirstColumn="0" w:lastRowLastColumn="0"/>
              <w:rPr>
                <w:rFonts w:cstheme="minorHAnsi"/>
              </w:rPr>
            </w:pPr>
          </w:p>
        </w:tc>
      </w:tr>
      <w:tr w:rsidR="004A21EF" w:rsidRPr="00365988" w14:paraId="73584508" w14:textId="77777777" w:rsidTr="006042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tcBorders>
              <w:top w:val="nil"/>
            </w:tcBorders>
            <w:noWrap/>
          </w:tcPr>
          <w:p w14:paraId="736C04B1" w14:textId="77777777" w:rsidR="003B32C4" w:rsidRDefault="003B32C4" w:rsidP="003B32C4">
            <w:pPr>
              <w:rPr>
                <w:rFonts w:eastAsia="Times New Roman" w:cstheme="minorHAnsi"/>
                <w:color w:val="000000"/>
                <w:sz w:val="18"/>
                <w:szCs w:val="18"/>
              </w:rPr>
            </w:pPr>
          </w:p>
        </w:tc>
        <w:tc>
          <w:tcPr>
            <w:tcW w:w="904" w:type="dxa"/>
            <w:tcBorders>
              <w:top w:val="nil"/>
            </w:tcBorders>
            <w:vAlign w:val="center"/>
          </w:tcPr>
          <w:p w14:paraId="11FCF5B6" w14:textId="73924EF9" w:rsidR="003B32C4" w:rsidRPr="008B762D" w:rsidRDefault="003B32C4" w:rsidP="003B32C4">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Pr>
                <w:rFonts w:eastAsia="Times New Roman" w:cstheme="minorHAnsi"/>
                <w:color w:val="000000"/>
                <w:sz w:val="18"/>
                <w:szCs w:val="18"/>
              </w:rPr>
              <w:t>28</w:t>
            </w:r>
            <w:r w:rsidRPr="00365988">
              <w:rPr>
                <w:rFonts w:eastAsia="Times New Roman" w:cstheme="minorHAnsi"/>
                <w:color w:val="000000"/>
                <w:sz w:val="18"/>
                <w:szCs w:val="18"/>
              </w:rPr>
              <w:t>-</w:t>
            </w:r>
            <w:r>
              <w:rPr>
                <w:rFonts w:eastAsia="Times New Roman" w:cstheme="minorHAnsi"/>
                <w:color w:val="000000"/>
                <w:sz w:val="18"/>
                <w:szCs w:val="18"/>
              </w:rPr>
              <w:t>Mar</w:t>
            </w:r>
          </w:p>
        </w:tc>
        <w:tc>
          <w:tcPr>
            <w:tcW w:w="6300" w:type="dxa"/>
            <w:tcBorders>
              <w:top w:val="nil"/>
            </w:tcBorders>
            <w:vAlign w:val="center"/>
          </w:tcPr>
          <w:p w14:paraId="306B00E3" w14:textId="7B714B43" w:rsidR="003B32C4" w:rsidRPr="00F16771" w:rsidRDefault="00661D38" w:rsidP="003B32C4">
            <w:pPr>
              <w:jc w:val="left"/>
              <w:cnfStyle w:val="000000100000" w:firstRow="0" w:lastRow="0" w:firstColumn="0" w:lastColumn="0" w:oddVBand="0" w:evenVBand="0" w:oddHBand="1" w:evenHBand="0" w:firstRowFirstColumn="0" w:firstRowLastColumn="0" w:lastRowFirstColumn="0" w:lastRowLastColumn="0"/>
              <w:rPr>
                <w:rFonts w:cstheme="minorHAnsi"/>
                <w:b/>
                <w:bCs/>
                <w:color w:val="0070C0"/>
              </w:rPr>
            </w:pPr>
            <w:r w:rsidRPr="00355264">
              <w:rPr>
                <w:rFonts w:eastAsia="Times New Roman" w:cstheme="minorHAnsi"/>
                <w:iCs/>
                <w:color w:val="000000"/>
                <w:sz w:val="18"/>
                <w:szCs w:val="18"/>
              </w:rPr>
              <w:t>Genocide</w:t>
            </w:r>
          </w:p>
        </w:tc>
        <w:tc>
          <w:tcPr>
            <w:tcW w:w="1170" w:type="dxa"/>
            <w:tcBorders>
              <w:top w:val="nil"/>
            </w:tcBorders>
          </w:tcPr>
          <w:p w14:paraId="140DE008" w14:textId="4CE4DA2C" w:rsidR="003B32C4" w:rsidRPr="00CB1057" w:rsidRDefault="003B32C4" w:rsidP="003B32C4">
            <w:pP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3B32C4" w:rsidRPr="00365988" w14:paraId="56F675D4"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9594" w:type="dxa"/>
            <w:gridSpan w:val="4"/>
            <w:shd w:val="clear" w:color="auto" w:fill="A9A57C"/>
            <w:noWrap/>
          </w:tcPr>
          <w:p w14:paraId="31C7BEFB" w14:textId="03B5B3BB" w:rsidR="003B32C4" w:rsidRPr="00685EBB" w:rsidRDefault="003B32C4" w:rsidP="003B32C4">
            <w:pPr>
              <w:rPr>
                <w:rFonts w:eastAsia="Times New Roman" w:cstheme="minorHAnsi"/>
                <w:bCs w:val="0"/>
                <w:smallCaps/>
                <w:color w:val="000000"/>
                <w:sz w:val="18"/>
                <w:szCs w:val="18"/>
              </w:rPr>
            </w:pPr>
            <w:r w:rsidRPr="00685EBB">
              <w:rPr>
                <w:rFonts w:cstheme="minorHAnsi"/>
                <w:smallCaps/>
                <w:color w:val="FFFFFF" w:themeColor="background1"/>
              </w:rPr>
              <w:t xml:space="preserve">UNIT </w:t>
            </w:r>
            <w:r>
              <w:rPr>
                <w:rFonts w:cstheme="minorHAnsi"/>
                <w:smallCaps/>
                <w:color w:val="FFFFFF" w:themeColor="background1"/>
              </w:rPr>
              <w:t>3</w:t>
            </w:r>
            <w:r w:rsidRPr="00685EBB">
              <w:rPr>
                <w:rFonts w:cstheme="minorHAnsi"/>
                <w:smallCaps/>
                <w:color w:val="FFFFFF" w:themeColor="background1"/>
              </w:rPr>
              <w:t xml:space="preserve"> – </w:t>
            </w:r>
            <w:r w:rsidR="009606EB">
              <w:rPr>
                <w:rFonts w:cstheme="minorHAnsi"/>
                <w:smallCaps/>
                <w:color w:val="FFFFFF" w:themeColor="background1"/>
              </w:rPr>
              <w:t>Extinction of Humans</w:t>
            </w:r>
          </w:p>
        </w:tc>
      </w:tr>
      <w:tr w:rsidR="004F6906" w:rsidRPr="00365988" w14:paraId="6E037EE8"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4D0117A7" w14:textId="453A294A" w:rsidR="004F6906" w:rsidRPr="00365988" w:rsidRDefault="004F6906" w:rsidP="003B32C4">
            <w:pPr>
              <w:rPr>
                <w:rFonts w:eastAsia="Times New Roman" w:cstheme="minorHAnsi"/>
                <w:color w:val="000000"/>
                <w:sz w:val="18"/>
                <w:szCs w:val="18"/>
              </w:rPr>
            </w:pPr>
            <w:r w:rsidRPr="00365988">
              <w:rPr>
                <w:rFonts w:eastAsia="Times New Roman" w:cstheme="minorHAnsi"/>
                <w:color w:val="000000"/>
                <w:sz w:val="18"/>
                <w:szCs w:val="18"/>
              </w:rPr>
              <w:t>Week 11</w:t>
            </w:r>
          </w:p>
        </w:tc>
        <w:tc>
          <w:tcPr>
            <w:tcW w:w="904" w:type="dxa"/>
            <w:noWrap/>
          </w:tcPr>
          <w:p w14:paraId="3DF54AF1" w14:textId="532043C2" w:rsidR="004F6906" w:rsidRDefault="004F6906" w:rsidP="003B32C4">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1-Apr</w:t>
            </w:r>
          </w:p>
        </w:tc>
        <w:tc>
          <w:tcPr>
            <w:tcW w:w="6300" w:type="dxa"/>
            <w:noWrap/>
          </w:tcPr>
          <w:p w14:paraId="0648E143" w14:textId="065EF7A2" w:rsidR="004F6906" w:rsidRDefault="004F6906" w:rsidP="003B32C4">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roofErr w:type="spellStart"/>
            <w:r w:rsidRPr="00C1366A">
              <w:rPr>
                <w:rFonts w:eastAsia="Times New Roman" w:cstheme="minorHAnsi"/>
                <w:b/>
                <w:bCs/>
                <w:color w:val="FF0000"/>
                <w:sz w:val="18"/>
                <w:szCs w:val="18"/>
              </w:rPr>
              <w:t>Packback</w:t>
            </w:r>
            <w:proofErr w:type="spellEnd"/>
            <w:r w:rsidRPr="00C1366A">
              <w:rPr>
                <w:rFonts w:eastAsia="Times New Roman" w:cstheme="minorHAnsi"/>
                <w:b/>
                <w:bCs/>
                <w:color w:val="FF0000"/>
                <w:sz w:val="18"/>
                <w:szCs w:val="18"/>
              </w:rPr>
              <w:t xml:space="preserve"> Post </w:t>
            </w:r>
            <w:r>
              <w:rPr>
                <w:rFonts w:eastAsia="Times New Roman" w:cstheme="minorHAnsi"/>
                <w:b/>
                <w:bCs/>
                <w:color w:val="FF0000"/>
                <w:sz w:val="18"/>
                <w:szCs w:val="18"/>
              </w:rPr>
              <w:t>9</w:t>
            </w:r>
          </w:p>
        </w:tc>
        <w:tc>
          <w:tcPr>
            <w:tcW w:w="1170" w:type="dxa"/>
            <w:noWrap/>
          </w:tcPr>
          <w:p w14:paraId="34F6756C" w14:textId="77777777" w:rsidR="004F6906" w:rsidRPr="00365988" w:rsidRDefault="004F6906" w:rsidP="003B32C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661D38" w:rsidRPr="00365988" w14:paraId="58A61F33"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246A5756" w14:textId="63F4E676" w:rsidR="00661D38" w:rsidRPr="00365988" w:rsidRDefault="00661D38" w:rsidP="00661D38">
            <w:pPr>
              <w:rPr>
                <w:rFonts w:eastAsia="Times New Roman" w:cstheme="minorHAnsi"/>
                <w:color w:val="000000"/>
                <w:sz w:val="18"/>
                <w:szCs w:val="18"/>
              </w:rPr>
            </w:pPr>
          </w:p>
        </w:tc>
        <w:tc>
          <w:tcPr>
            <w:tcW w:w="904" w:type="dxa"/>
            <w:noWrap/>
            <w:hideMark/>
          </w:tcPr>
          <w:p w14:paraId="1EA54786" w14:textId="2C14760B" w:rsidR="00661D38" w:rsidRPr="00365988" w:rsidRDefault="00661D38" w:rsidP="00661D3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w:t>
            </w:r>
            <w:r w:rsidRPr="00365988">
              <w:rPr>
                <w:rFonts w:eastAsia="Times New Roman" w:cstheme="minorHAnsi"/>
                <w:color w:val="000000"/>
                <w:sz w:val="18"/>
                <w:szCs w:val="18"/>
              </w:rPr>
              <w:t>-</w:t>
            </w:r>
            <w:r>
              <w:rPr>
                <w:rFonts w:eastAsia="Times New Roman" w:cstheme="minorHAnsi"/>
                <w:color w:val="000000"/>
                <w:sz w:val="18"/>
                <w:szCs w:val="18"/>
              </w:rPr>
              <w:t>Apr</w:t>
            </w:r>
          </w:p>
        </w:tc>
        <w:tc>
          <w:tcPr>
            <w:tcW w:w="6300" w:type="dxa"/>
            <w:noWrap/>
            <w:hideMark/>
          </w:tcPr>
          <w:p w14:paraId="45B5ABE2" w14:textId="4F89F105" w:rsidR="00661D38" w:rsidRPr="00355264" w:rsidRDefault="00661D38" w:rsidP="00661D38">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Diseases &amp; Pandemics</w:t>
            </w:r>
            <w:r w:rsidRPr="000D2192">
              <w:rPr>
                <w:rFonts w:eastAsia="Times New Roman" w:cstheme="minorHAnsi"/>
                <w:b/>
                <w:bCs/>
                <w:color w:val="FF0000"/>
                <w:sz w:val="18"/>
                <w:szCs w:val="18"/>
              </w:rPr>
              <w:t xml:space="preserve"> </w:t>
            </w:r>
          </w:p>
        </w:tc>
        <w:tc>
          <w:tcPr>
            <w:tcW w:w="1170" w:type="dxa"/>
            <w:noWrap/>
            <w:hideMark/>
          </w:tcPr>
          <w:p w14:paraId="658FCC86" w14:textId="77777777" w:rsidR="00661D38" w:rsidRPr="00365988" w:rsidRDefault="00661D38" w:rsidP="00661D38">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661D38" w:rsidRPr="00365988" w14:paraId="46B9EA34"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7807BE4B" w14:textId="77777777" w:rsidR="00661D38" w:rsidRPr="00365988" w:rsidRDefault="00661D38" w:rsidP="00661D38">
            <w:pPr>
              <w:rPr>
                <w:rFonts w:eastAsia="Times New Roman" w:cstheme="minorHAnsi"/>
                <w:sz w:val="18"/>
                <w:szCs w:val="18"/>
              </w:rPr>
            </w:pPr>
          </w:p>
        </w:tc>
        <w:tc>
          <w:tcPr>
            <w:tcW w:w="904" w:type="dxa"/>
            <w:noWrap/>
            <w:hideMark/>
          </w:tcPr>
          <w:p w14:paraId="5C1C2A1F" w14:textId="29AAB583" w:rsidR="00661D38" w:rsidRPr="00365988" w:rsidRDefault="00661D38" w:rsidP="00661D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4</w:t>
            </w:r>
            <w:r w:rsidRPr="00365988">
              <w:rPr>
                <w:rFonts w:eastAsia="Times New Roman" w:cstheme="minorHAnsi"/>
                <w:color w:val="000000"/>
                <w:sz w:val="18"/>
                <w:szCs w:val="18"/>
              </w:rPr>
              <w:t>-</w:t>
            </w:r>
            <w:r>
              <w:rPr>
                <w:rFonts w:eastAsia="Times New Roman" w:cstheme="minorHAnsi"/>
                <w:color w:val="000000"/>
                <w:sz w:val="18"/>
                <w:szCs w:val="18"/>
              </w:rPr>
              <w:t>Apr</w:t>
            </w:r>
          </w:p>
        </w:tc>
        <w:tc>
          <w:tcPr>
            <w:tcW w:w="6300" w:type="dxa"/>
            <w:noWrap/>
            <w:hideMark/>
          </w:tcPr>
          <w:p w14:paraId="3F88D03D" w14:textId="0B55C03C" w:rsidR="00661D38" w:rsidRPr="00355264" w:rsidRDefault="00661D38" w:rsidP="00661D38">
            <w:pPr>
              <w:cnfStyle w:val="000000100000" w:firstRow="0" w:lastRow="0" w:firstColumn="0" w:lastColumn="0" w:oddVBand="0" w:evenVBand="0" w:oddHBand="1" w:evenHBand="0" w:firstRowFirstColumn="0" w:firstRowLastColumn="0" w:lastRowFirstColumn="0" w:lastRowLastColumn="0"/>
              <w:rPr>
                <w:rFonts w:eastAsia="Times New Roman" w:cstheme="minorHAnsi"/>
                <w:iCs/>
                <w:color w:val="000000"/>
                <w:sz w:val="18"/>
                <w:szCs w:val="18"/>
              </w:rPr>
            </w:pPr>
            <w:r>
              <w:rPr>
                <w:rFonts w:eastAsia="Times New Roman" w:cstheme="minorHAnsi"/>
                <w:b/>
                <w:bCs/>
                <w:sz w:val="18"/>
                <w:szCs w:val="18"/>
              </w:rPr>
              <w:t xml:space="preserve">IN-CLASS </w:t>
            </w:r>
            <w:r w:rsidRPr="00427B77">
              <w:rPr>
                <w:rFonts w:eastAsia="Times New Roman" w:cstheme="minorHAnsi"/>
                <w:b/>
                <w:bCs/>
                <w:sz w:val="18"/>
                <w:szCs w:val="18"/>
              </w:rPr>
              <w:t xml:space="preserve">DOCUMENTARY: </w:t>
            </w:r>
            <w:r w:rsidRPr="00427B77">
              <w:rPr>
                <w:rFonts w:eastAsia="Times New Roman" w:cstheme="minorHAnsi"/>
                <w:b/>
                <w:bCs/>
                <w:i/>
                <w:iCs/>
                <w:sz w:val="18"/>
                <w:szCs w:val="18"/>
              </w:rPr>
              <w:t>Influenza 1918</w:t>
            </w:r>
          </w:p>
        </w:tc>
        <w:tc>
          <w:tcPr>
            <w:tcW w:w="1170" w:type="dxa"/>
            <w:noWrap/>
            <w:hideMark/>
          </w:tcPr>
          <w:p w14:paraId="7EA979FD" w14:textId="20E4D42D" w:rsidR="00661D38" w:rsidRPr="00365988" w:rsidRDefault="00661D38" w:rsidP="00661D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207C4B" w:rsidRPr="00365988" w14:paraId="3F3D4475" w14:textId="77777777" w:rsidTr="006301E8">
        <w:trPr>
          <w:trHeight w:val="20"/>
        </w:trPr>
        <w:tc>
          <w:tcPr>
            <w:cnfStyle w:val="001000000000" w:firstRow="0" w:lastRow="0" w:firstColumn="1" w:lastColumn="0" w:oddVBand="0" w:evenVBand="0" w:oddHBand="0" w:evenHBand="0" w:firstRowFirstColumn="0" w:firstRowLastColumn="0" w:lastRowFirstColumn="0" w:lastRowLastColumn="0"/>
            <w:tcW w:w="1220" w:type="dxa"/>
            <w:noWrap/>
            <w:vAlign w:val="center"/>
          </w:tcPr>
          <w:p w14:paraId="301FEDCB" w14:textId="5AEB37A8" w:rsidR="00FF6B94" w:rsidRPr="00365988" w:rsidRDefault="00C45955" w:rsidP="006301E8">
            <w:pPr>
              <w:jc w:val="left"/>
              <w:rPr>
                <w:rFonts w:eastAsia="Times New Roman" w:cstheme="minorHAnsi"/>
                <w:color w:val="000000"/>
                <w:sz w:val="18"/>
                <w:szCs w:val="18"/>
              </w:rPr>
            </w:pPr>
            <w:r>
              <w:rPr>
                <w:rFonts w:eastAsia="Times New Roman" w:cstheme="minorHAnsi"/>
                <w:color w:val="000000"/>
                <w:sz w:val="18"/>
                <w:szCs w:val="18"/>
              </w:rPr>
              <w:t>Week 12</w:t>
            </w:r>
          </w:p>
        </w:tc>
        <w:tc>
          <w:tcPr>
            <w:tcW w:w="904" w:type="dxa"/>
            <w:noWrap/>
            <w:vAlign w:val="center"/>
          </w:tcPr>
          <w:p w14:paraId="53F246E8" w14:textId="4B9717C5" w:rsidR="00FF6B94" w:rsidRDefault="00C45955" w:rsidP="0071246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Pr>
                <w:rFonts w:eastAsia="Times New Roman" w:cstheme="minorHAnsi"/>
                <w:sz w:val="18"/>
                <w:szCs w:val="18"/>
              </w:rPr>
              <w:t>8-Apr</w:t>
            </w:r>
          </w:p>
        </w:tc>
        <w:tc>
          <w:tcPr>
            <w:tcW w:w="6300" w:type="dxa"/>
            <w:noWrap/>
          </w:tcPr>
          <w:p w14:paraId="79082BDE" w14:textId="77777777" w:rsidR="00FF6B94" w:rsidRDefault="004F6906" w:rsidP="003B32C4">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FF0000"/>
                <w:sz w:val="18"/>
                <w:szCs w:val="18"/>
              </w:rPr>
            </w:pPr>
            <w:proofErr w:type="spellStart"/>
            <w:r w:rsidRPr="00C1366A">
              <w:rPr>
                <w:rFonts w:eastAsia="Times New Roman" w:cstheme="minorHAnsi"/>
                <w:b/>
                <w:bCs/>
                <w:color w:val="FF0000"/>
                <w:sz w:val="18"/>
                <w:szCs w:val="18"/>
              </w:rPr>
              <w:t>Packback</w:t>
            </w:r>
            <w:proofErr w:type="spellEnd"/>
            <w:r w:rsidRPr="00C1366A">
              <w:rPr>
                <w:rFonts w:eastAsia="Times New Roman" w:cstheme="minorHAnsi"/>
                <w:b/>
                <w:bCs/>
                <w:color w:val="FF0000"/>
                <w:sz w:val="18"/>
                <w:szCs w:val="18"/>
              </w:rPr>
              <w:t xml:space="preserve"> Post </w:t>
            </w:r>
            <w:r>
              <w:rPr>
                <w:rFonts w:eastAsia="Times New Roman" w:cstheme="minorHAnsi"/>
                <w:b/>
                <w:bCs/>
                <w:color w:val="FF0000"/>
                <w:sz w:val="18"/>
                <w:szCs w:val="18"/>
              </w:rPr>
              <w:t>10</w:t>
            </w:r>
          </w:p>
          <w:p w14:paraId="10971B09" w14:textId="56204568" w:rsidR="00712466" w:rsidRPr="00C45955" w:rsidRDefault="00712466" w:rsidP="003B32C4">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Pr>
                <w:rFonts w:eastAsia="Times New Roman" w:cstheme="minorHAnsi"/>
                <w:b/>
                <w:bCs/>
                <w:color w:val="FF0000"/>
                <w:sz w:val="18"/>
                <w:szCs w:val="18"/>
              </w:rPr>
              <w:t>Short Essay</w:t>
            </w:r>
            <w:r w:rsidR="00201249">
              <w:rPr>
                <w:rFonts w:eastAsia="Times New Roman" w:cstheme="minorHAnsi"/>
                <w:b/>
                <w:bCs/>
                <w:color w:val="FF0000"/>
                <w:sz w:val="18"/>
                <w:szCs w:val="18"/>
              </w:rPr>
              <w:t xml:space="preserve"> 5</w:t>
            </w:r>
            <w:r>
              <w:rPr>
                <w:rFonts w:eastAsia="Times New Roman" w:cstheme="minorHAnsi"/>
                <w:b/>
                <w:bCs/>
                <w:color w:val="FF0000"/>
                <w:sz w:val="18"/>
                <w:szCs w:val="18"/>
              </w:rPr>
              <w:t xml:space="preserve">: </w:t>
            </w:r>
            <w:r w:rsidR="008466DF">
              <w:rPr>
                <w:rFonts w:eastAsia="Times New Roman" w:cstheme="minorHAnsi"/>
                <w:b/>
                <w:bCs/>
                <w:color w:val="FF0000"/>
                <w:sz w:val="18"/>
                <w:szCs w:val="18"/>
              </w:rPr>
              <w:t>Applying genocide criteria</w:t>
            </w:r>
          </w:p>
        </w:tc>
        <w:tc>
          <w:tcPr>
            <w:tcW w:w="1170" w:type="dxa"/>
            <w:noWrap/>
          </w:tcPr>
          <w:p w14:paraId="0FF4D933" w14:textId="77777777" w:rsidR="00FF6B94" w:rsidRDefault="00FF6B94" w:rsidP="003B32C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A67842" w:rsidRPr="00365988" w14:paraId="4E7FDE41"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5CD6C47B" w14:textId="0CC309AB" w:rsidR="00A67842" w:rsidRPr="00365988" w:rsidRDefault="00A67842" w:rsidP="00A67842">
            <w:pPr>
              <w:jc w:val="left"/>
              <w:rPr>
                <w:rFonts w:eastAsia="Times New Roman" w:cstheme="minorHAnsi"/>
                <w:color w:val="000000"/>
                <w:sz w:val="18"/>
                <w:szCs w:val="18"/>
              </w:rPr>
            </w:pPr>
          </w:p>
        </w:tc>
        <w:tc>
          <w:tcPr>
            <w:tcW w:w="904" w:type="dxa"/>
            <w:noWrap/>
          </w:tcPr>
          <w:p w14:paraId="363C781A" w14:textId="6C9BAAE3" w:rsidR="00A67842" w:rsidRDefault="00A67842" w:rsidP="00A6784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sz w:val="18"/>
                <w:szCs w:val="18"/>
              </w:rPr>
              <w:t>9</w:t>
            </w:r>
            <w:r w:rsidRPr="0028081C">
              <w:rPr>
                <w:rFonts w:eastAsia="Times New Roman" w:cstheme="minorHAnsi"/>
                <w:sz w:val="18"/>
                <w:szCs w:val="18"/>
              </w:rPr>
              <w:t>-</w:t>
            </w:r>
            <w:r>
              <w:rPr>
                <w:rFonts w:eastAsia="Times New Roman" w:cstheme="minorHAnsi"/>
                <w:sz w:val="18"/>
                <w:szCs w:val="18"/>
              </w:rPr>
              <w:t>Apr</w:t>
            </w:r>
          </w:p>
        </w:tc>
        <w:tc>
          <w:tcPr>
            <w:tcW w:w="6300" w:type="dxa"/>
            <w:noWrap/>
          </w:tcPr>
          <w:p w14:paraId="48D859FB" w14:textId="7F6B74E4" w:rsidR="00A67842" w:rsidRPr="00DC4791" w:rsidRDefault="00A67842" w:rsidP="00A67842">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rPr>
            </w:pPr>
            <w:r>
              <w:rPr>
                <w:rFonts w:eastAsia="Times New Roman" w:cstheme="minorHAnsi"/>
                <w:color w:val="000000"/>
                <w:sz w:val="18"/>
                <w:szCs w:val="18"/>
              </w:rPr>
              <w:t>The Atomic Bomb &amp; Nuclear Extinction</w:t>
            </w:r>
          </w:p>
        </w:tc>
        <w:tc>
          <w:tcPr>
            <w:tcW w:w="1170" w:type="dxa"/>
            <w:noWrap/>
          </w:tcPr>
          <w:p w14:paraId="2F00D889" w14:textId="77777777" w:rsidR="00A67842" w:rsidRDefault="00A67842" w:rsidP="00A6784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A67842" w:rsidRPr="00365988" w14:paraId="6776F932" w14:textId="77777777" w:rsidTr="00F174EA">
        <w:trPr>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0CCC33AB" w14:textId="77777777" w:rsidR="00A67842" w:rsidRPr="00365988" w:rsidRDefault="00A67842" w:rsidP="00A67842">
            <w:pPr>
              <w:jc w:val="left"/>
              <w:rPr>
                <w:rFonts w:eastAsia="Times New Roman" w:cstheme="minorHAnsi"/>
                <w:color w:val="000000"/>
                <w:sz w:val="18"/>
                <w:szCs w:val="18"/>
              </w:rPr>
            </w:pPr>
          </w:p>
        </w:tc>
        <w:tc>
          <w:tcPr>
            <w:tcW w:w="904" w:type="dxa"/>
            <w:noWrap/>
          </w:tcPr>
          <w:p w14:paraId="10E6DAD3" w14:textId="2853A9D3" w:rsidR="00A67842" w:rsidRPr="00535742" w:rsidRDefault="00A67842" w:rsidP="00A6784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535742">
              <w:rPr>
                <w:rFonts w:eastAsia="Times New Roman" w:cstheme="minorHAnsi"/>
                <w:sz w:val="18"/>
                <w:szCs w:val="18"/>
              </w:rPr>
              <w:t>11-Apr</w:t>
            </w:r>
          </w:p>
        </w:tc>
        <w:tc>
          <w:tcPr>
            <w:tcW w:w="6300" w:type="dxa"/>
            <w:noWrap/>
            <w:vAlign w:val="center"/>
          </w:tcPr>
          <w:p w14:paraId="036590DF" w14:textId="58705B9E" w:rsidR="00A67842" w:rsidRPr="00427B77" w:rsidRDefault="00A67842" w:rsidP="00A67842">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Pr>
                <w:rFonts w:eastAsia="Times New Roman" w:cstheme="minorHAnsi"/>
                <w:color w:val="000000"/>
                <w:sz w:val="18"/>
                <w:szCs w:val="18"/>
              </w:rPr>
              <w:t>Nanotechnology &amp; Artificial Intelligence</w:t>
            </w:r>
          </w:p>
        </w:tc>
        <w:tc>
          <w:tcPr>
            <w:tcW w:w="1170" w:type="dxa"/>
            <w:noWrap/>
          </w:tcPr>
          <w:p w14:paraId="6A7361AC" w14:textId="77777777" w:rsidR="00A67842" w:rsidRDefault="00A67842" w:rsidP="00A6784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A67842" w:rsidRPr="00365988" w14:paraId="00F04700" w14:textId="77777777" w:rsidTr="00C9479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vAlign w:val="center"/>
          </w:tcPr>
          <w:p w14:paraId="4E2D48B3" w14:textId="508D88FF" w:rsidR="00A67842" w:rsidRDefault="00A67842" w:rsidP="00A67842">
            <w:pPr>
              <w:jc w:val="left"/>
              <w:rPr>
                <w:rFonts w:eastAsia="Times New Roman" w:cstheme="minorHAnsi"/>
                <w:sz w:val="18"/>
                <w:szCs w:val="18"/>
              </w:rPr>
            </w:pPr>
            <w:r>
              <w:rPr>
                <w:rFonts w:eastAsia="Times New Roman" w:cstheme="minorHAnsi"/>
                <w:sz w:val="18"/>
                <w:szCs w:val="18"/>
              </w:rPr>
              <w:t>Week 13</w:t>
            </w:r>
          </w:p>
        </w:tc>
        <w:tc>
          <w:tcPr>
            <w:tcW w:w="904" w:type="dxa"/>
            <w:noWrap/>
            <w:vAlign w:val="center"/>
          </w:tcPr>
          <w:p w14:paraId="3A4ADBE9" w14:textId="72941424" w:rsidR="00A67842" w:rsidRDefault="00A67842" w:rsidP="00A6784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Pr>
                <w:rFonts w:eastAsia="Times New Roman" w:cstheme="minorHAnsi"/>
                <w:sz w:val="18"/>
                <w:szCs w:val="18"/>
              </w:rPr>
              <w:t>15-Apr</w:t>
            </w:r>
          </w:p>
        </w:tc>
        <w:tc>
          <w:tcPr>
            <w:tcW w:w="6300" w:type="dxa"/>
            <w:noWrap/>
          </w:tcPr>
          <w:p w14:paraId="666FAF4F" w14:textId="30D89EF0" w:rsidR="00A67842" w:rsidRDefault="00A67842" w:rsidP="00A67842">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0000"/>
                <w:sz w:val="18"/>
                <w:szCs w:val="18"/>
              </w:rPr>
            </w:pPr>
            <w:proofErr w:type="spellStart"/>
            <w:r w:rsidRPr="00C1366A">
              <w:rPr>
                <w:rFonts w:eastAsia="Times New Roman" w:cstheme="minorHAnsi"/>
                <w:b/>
                <w:bCs/>
                <w:color w:val="FF0000"/>
                <w:sz w:val="18"/>
                <w:szCs w:val="18"/>
              </w:rPr>
              <w:t>Packback</w:t>
            </w:r>
            <w:proofErr w:type="spellEnd"/>
            <w:r w:rsidRPr="00C1366A">
              <w:rPr>
                <w:rFonts w:eastAsia="Times New Roman" w:cstheme="minorHAnsi"/>
                <w:b/>
                <w:bCs/>
                <w:color w:val="FF0000"/>
                <w:sz w:val="18"/>
                <w:szCs w:val="18"/>
              </w:rPr>
              <w:t xml:space="preserve"> Post </w:t>
            </w:r>
            <w:r>
              <w:rPr>
                <w:rFonts w:eastAsia="Times New Roman" w:cstheme="minorHAnsi"/>
                <w:b/>
                <w:bCs/>
                <w:color w:val="FF0000"/>
                <w:sz w:val="18"/>
                <w:szCs w:val="18"/>
              </w:rPr>
              <w:t>11</w:t>
            </w:r>
          </w:p>
          <w:p w14:paraId="64E34E29" w14:textId="1B5F583F" w:rsidR="00A67842" w:rsidRDefault="00A67842" w:rsidP="00A67842">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sidRPr="000727D3">
              <w:rPr>
                <w:rFonts w:eastAsia="Times New Roman" w:cstheme="minorHAnsi"/>
                <w:b/>
                <w:bCs/>
                <w:color w:val="FF0000"/>
                <w:sz w:val="18"/>
                <w:szCs w:val="18"/>
              </w:rPr>
              <w:t>Short Essay</w:t>
            </w:r>
            <w:r>
              <w:rPr>
                <w:rFonts w:eastAsia="Times New Roman" w:cstheme="minorHAnsi"/>
                <w:b/>
                <w:bCs/>
                <w:color w:val="FF0000"/>
                <w:sz w:val="18"/>
                <w:szCs w:val="18"/>
              </w:rPr>
              <w:t xml:space="preserve"> 6: </w:t>
            </w:r>
            <w:r w:rsidRPr="005707A8">
              <w:rPr>
                <w:rFonts w:eastAsia="Times New Roman" w:cstheme="minorHAnsi"/>
                <w:b/>
                <w:bCs/>
                <w:i/>
                <w:iCs/>
                <w:color w:val="FF0000"/>
                <w:sz w:val="18"/>
                <w:szCs w:val="18"/>
              </w:rPr>
              <w:t>Influenza</w:t>
            </w:r>
            <w:r>
              <w:rPr>
                <w:rFonts w:eastAsia="Times New Roman" w:cstheme="minorHAnsi"/>
                <w:b/>
                <w:bCs/>
                <w:color w:val="FF0000"/>
                <w:sz w:val="18"/>
                <w:szCs w:val="18"/>
              </w:rPr>
              <w:t xml:space="preserve"> documentary response</w:t>
            </w:r>
          </w:p>
        </w:tc>
        <w:tc>
          <w:tcPr>
            <w:tcW w:w="1170" w:type="dxa"/>
            <w:noWrap/>
          </w:tcPr>
          <w:p w14:paraId="7F3A76E6" w14:textId="77777777" w:rsidR="00A67842" w:rsidRPr="00365988" w:rsidRDefault="00A67842" w:rsidP="00A6784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E01251" w:rsidRPr="00365988" w14:paraId="5132158B" w14:textId="77777777" w:rsidTr="00A67842">
        <w:trPr>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1566303F" w14:textId="60CD739B" w:rsidR="00E01251" w:rsidRPr="00365988" w:rsidRDefault="00E01251" w:rsidP="00E01251">
            <w:pPr>
              <w:rPr>
                <w:rFonts w:eastAsia="Times New Roman" w:cstheme="minorHAnsi"/>
                <w:sz w:val="18"/>
                <w:szCs w:val="18"/>
              </w:rPr>
            </w:pPr>
          </w:p>
        </w:tc>
        <w:tc>
          <w:tcPr>
            <w:tcW w:w="904" w:type="dxa"/>
            <w:noWrap/>
            <w:hideMark/>
          </w:tcPr>
          <w:p w14:paraId="0C558D06" w14:textId="69CD2412" w:rsidR="00E01251" w:rsidRPr="000D2192" w:rsidRDefault="00E01251" w:rsidP="00E0125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Pr>
                <w:rFonts w:eastAsia="Times New Roman" w:cstheme="minorHAnsi"/>
                <w:sz w:val="18"/>
                <w:szCs w:val="18"/>
              </w:rPr>
              <w:t>16</w:t>
            </w:r>
            <w:r w:rsidRPr="00B2534F">
              <w:rPr>
                <w:rFonts w:eastAsia="Times New Roman" w:cstheme="minorHAnsi"/>
                <w:sz w:val="18"/>
                <w:szCs w:val="18"/>
              </w:rPr>
              <w:t>-</w:t>
            </w:r>
            <w:r>
              <w:rPr>
                <w:rFonts w:eastAsia="Times New Roman" w:cstheme="minorHAnsi"/>
                <w:sz w:val="18"/>
                <w:szCs w:val="18"/>
              </w:rPr>
              <w:t>Apr</w:t>
            </w:r>
          </w:p>
        </w:tc>
        <w:tc>
          <w:tcPr>
            <w:tcW w:w="6300" w:type="dxa"/>
            <w:noWrap/>
          </w:tcPr>
          <w:p w14:paraId="490FD221" w14:textId="27866B4A" w:rsidR="00E01251" w:rsidRPr="004E5D86"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bCs/>
                <w:color w:val="000000"/>
                <w:sz w:val="18"/>
                <w:szCs w:val="18"/>
              </w:rPr>
              <w:t>The Preservation of Our Species &amp; Ethical Considerations</w:t>
            </w:r>
          </w:p>
        </w:tc>
        <w:tc>
          <w:tcPr>
            <w:tcW w:w="1170" w:type="dxa"/>
            <w:noWrap/>
            <w:hideMark/>
          </w:tcPr>
          <w:p w14:paraId="7EFD299B" w14:textId="05AC9586" w:rsidR="00E01251" w:rsidRPr="00365988" w:rsidRDefault="00E01251" w:rsidP="00E0125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E01251" w:rsidRPr="00365988" w14:paraId="76124176" w14:textId="77777777" w:rsidTr="00A6784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tcBorders>
              <w:bottom w:val="nil"/>
            </w:tcBorders>
            <w:noWrap/>
            <w:hideMark/>
          </w:tcPr>
          <w:p w14:paraId="0971679E" w14:textId="77777777" w:rsidR="00E01251" w:rsidRPr="00365988" w:rsidRDefault="00E01251" w:rsidP="00E01251">
            <w:pPr>
              <w:jc w:val="right"/>
              <w:rPr>
                <w:rFonts w:eastAsia="Times New Roman" w:cstheme="minorHAnsi"/>
                <w:color w:val="000000"/>
                <w:sz w:val="18"/>
                <w:szCs w:val="18"/>
              </w:rPr>
            </w:pPr>
          </w:p>
        </w:tc>
        <w:tc>
          <w:tcPr>
            <w:tcW w:w="904" w:type="dxa"/>
            <w:tcBorders>
              <w:bottom w:val="nil"/>
            </w:tcBorders>
            <w:noWrap/>
            <w:vAlign w:val="center"/>
            <w:hideMark/>
          </w:tcPr>
          <w:p w14:paraId="5EA0BE03" w14:textId="097420D0" w:rsidR="00E01251" w:rsidRPr="00365988" w:rsidRDefault="00E01251" w:rsidP="00E0125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18</w:t>
            </w:r>
            <w:r w:rsidRPr="00365988">
              <w:rPr>
                <w:rFonts w:eastAsia="Times New Roman" w:cstheme="minorHAnsi"/>
                <w:color w:val="000000"/>
                <w:sz w:val="18"/>
                <w:szCs w:val="18"/>
              </w:rPr>
              <w:t>-</w:t>
            </w:r>
            <w:r>
              <w:rPr>
                <w:rFonts w:eastAsia="Times New Roman" w:cstheme="minorHAnsi"/>
                <w:color w:val="000000"/>
                <w:sz w:val="18"/>
                <w:szCs w:val="18"/>
              </w:rPr>
              <w:t>Apr</w:t>
            </w:r>
          </w:p>
        </w:tc>
        <w:tc>
          <w:tcPr>
            <w:tcW w:w="6300" w:type="dxa"/>
            <w:tcBorders>
              <w:bottom w:val="nil"/>
            </w:tcBorders>
            <w:noWrap/>
            <w:vAlign w:val="center"/>
          </w:tcPr>
          <w:p w14:paraId="57A659F9" w14:textId="726860EE" w:rsidR="00E01251" w:rsidRPr="00E01251" w:rsidRDefault="00E01251" w:rsidP="00E01251">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The Evolution of Humanity</w:t>
            </w:r>
          </w:p>
        </w:tc>
        <w:tc>
          <w:tcPr>
            <w:tcW w:w="1170" w:type="dxa"/>
            <w:tcBorders>
              <w:bottom w:val="nil"/>
            </w:tcBorders>
            <w:noWrap/>
            <w:hideMark/>
          </w:tcPr>
          <w:p w14:paraId="23D679FA" w14:textId="2299E67E" w:rsidR="00E01251" w:rsidRPr="00365988" w:rsidRDefault="00E01251" w:rsidP="00E01251">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E01251" w:rsidRPr="00365988" w14:paraId="5AFF7D07"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tcBorders>
              <w:top w:val="nil"/>
            </w:tcBorders>
            <w:noWrap/>
          </w:tcPr>
          <w:p w14:paraId="21500D1D" w14:textId="5E7C8908" w:rsidR="00E01251" w:rsidRPr="00365988" w:rsidRDefault="00E01251" w:rsidP="00E01251">
            <w:pPr>
              <w:rPr>
                <w:rFonts w:eastAsia="Times New Roman" w:cstheme="minorHAnsi"/>
                <w:color w:val="000000"/>
                <w:sz w:val="18"/>
                <w:szCs w:val="18"/>
              </w:rPr>
            </w:pPr>
            <w:r>
              <w:rPr>
                <w:rFonts w:eastAsia="Times New Roman" w:cstheme="minorHAnsi"/>
                <w:color w:val="000000"/>
                <w:sz w:val="18"/>
                <w:szCs w:val="18"/>
              </w:rPr>
              <w:t>Week 14</w:t>
            </w:r>
          </w:p>
        </w:tc>
        <w:tc>
          <w:tcPr>
            <w:tcW w:w="904" w:type="dxa"/>
            <w:tcBorders>
              <w:top w:val="nil"/>
            </w:tcBorders>
            <w:noWrap/>
          </w:tcPr>
          <w:p w14:paraId="1713E2AF" w14:textId="03D10B2D" w:rsidR="00E01251" w:rsidRDefault="00E01251" w:rsidP="00E0125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22-Apr</w:t>
            </w:r>
          </w:p>
        </w:tc>
        <w:tc>
          <w:tcPr>
            <w:tcW w:w="6300" w:type="dxa"/>
            <w:tcBorders>
              <w:top w:val="nil"/>
            </w:tcBorders>
            <w:noWrap/>
          </w:tcPr>
          <w:p w14:paraId="70EC228C" w14:textId="4246B708" w:rsidR="00E01251"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roofErr w:type="spellStart"/>
            <w:r w:rsidRPr="00C1366A">
              <w:rPr>
                <w:rFonts w:eastAsia="Times New Roman" w:cstheme="minorHAnsi"/>
                <w:b/>
                <w:bCs/>
                <w:color w:val="FF0000"/>
                <w:sz w:val="18"/>
                <w:szCs w:val="18"/>
              </w:rPr>
              <w:t>Packback</w:t>
            </w:r>
            <w:proofErr w:type="spellEnd"/>
            <w:r w:rsidRPr="00C1366A">
              <w:rPr>
                <w:rFonts w:eastAsia="Times New Roman" w:cstheme="minorHAnsi"/>
                <w:b/>
                <w:bCs/>
                <w:color w:val="FF0000"/>
                <w:sz w:val="18"/>
                <w:szCs w:val="18"/>
              </w:rPr>
              <w:t xml:space="preserve"> Post </w:t>
            </w:r>
            <w:r>
              <w:rPr>
                <w:rFonts w:eastAsia="Times New Roman" w:cstheme="minorHAnsi"/>
                <w:b/>
                <w:bCs/>
                <w:color w:val="FF0000"/>
                <w:sz w:val="18"/>
                <w:szCs w:val="18"/>
              </w:rPr>
              <w:t>12</w:t>
            </w:r>
          </w:p>
        </w:tc>
        <w:tc>
          <w:tcPr>
            <w:tcW w:w="1170" w:type="dxa"/>
            <w:tcBorders>
              <w:top w:val="nil"/>
            </w:tcBorders>
            <w:noWrap/>
          </w:tcPr>
          <w:p w14:paraId="2DF63FEF" w14:textId="77777777" w:rsidR="00E01251" w:rsidRPr="00365988"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E01251" w:rsidRPr="00365988" w14:paraId="6B179B67" w14:textId="77777777" w:rsidTr="00E012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tcBorders>
              <w:top w:val="nil"/>
            </w:tcBorders>
            <w:noWrap/>
            <w:hideMark/>
          </w:tcPr>
          <w:p w14:paraId="09B9CBD7" w14:textId="6AA1E47A" w:rsidR="00E01251" w:rsidRPr="00365988" w:rsidRDefault="00E01251" w:rsidP="00E01251">
            <w:pPr>
              <w:rPr>
                <w:rFonts w:eastAsia="Times New Roman" w:cstheme="minorHAnsi"/>
                <w:color w:val="000000"/>
                <w:sz w:val="18"/>
                <w:szCs w:val="18"/>
              </w:rPr>
            </w:pPr>
          </w:p>
        </w:tc>
        <w:tc>
          <w:tcPr>
            <w:tcW w:w="904" w:type="dxa"/>
            <w:tcBorders>
              <w:top w:val="nil"/>
            </w:tcBorders>
            <w:noWrap/>
            <w:hideMark/>
          </w:tcPr>
          <w:p w14:paraId="37CDBD64" w14:textId="1DDEA0B4" w:rsidR="00E01251" w:rsidRPr="00365988" w:rsidRDefault="00E01251" w:rsidP="00E0125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23</w:t>
            </w:r>
            <w:r w:rsidRPr="00365988">
              <w:rPr>
                <w:rFonts w:eastAsia="Times New Roman" w:cstheme="minorHAnsi"/>
                <w:color w:val="000000"/>
                <w:sz w:val="18"/>
                <w:szCs w:val="18"/>
              </w:rPr>
              <w:t>-</w:t>
            </w:r>
            <w:r>
              <w:rPr>
                <w:rFonts w:eastAsia="Times New Roman" w:cstheme="minorHAnsi"/>
                <w:color w:val="000000"/>
                <w:sz w:val="18"/>
                <w:szCs w:val="18"/>
              </w:rPr>
              <w:t>Apr</w:t>
            </w:r>
          </w:p>
        </w:tc>
        <w:tc>
          <w:tcPr>
            <w:tcW w:w="6300" w:type="dxa"/>
            <w:tcBorders>
              <w:top w:val="nil"/>
            </w:tcBorders>
            <w:noWrap/>
          </w:tcPr>
          <w:p w14:paraId="6AE76756" w14:textId="303460B3" w:rsidR="00E01251" w:rsidRPr="008C55B2" w:rsidRDefault="00E01251" w:rsidP="00E01251">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r>
              <w:rPr>
                <w:rFonts w:eastAsia="Times New Roman" w:cstheme="minorHAnsi"/>
                <w:color w:val="000000"/>
                <w:sz w:val="18"/>
                <w:szCs w:val="18"/>
              </w:rPr>
              <w:t>Our Imagined Extinction</w:t>
            </w:r>
          </w:p>
        </w:tc>
        <w:tc>
          <w:tcPr>
            <w:tcW w:w="1170" w:type="dxa"/>
            <w:tcBorders>
              <w:top w:val="nil"/>
            </w:tcBorders>
            <w:noWrap/>
            <w:hideMark/>
          </w:tcPr>
          <w:p w14:paraId="4A744F6B" w14:textId="77777777" w:rsidR="00E01251" w:rsidRPr="00365988" w:rsidRDefault="00E01251" w:rsidP="00E01251">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E01251" w:rsidRPr="00365988" w14:paraId="50CBB3CB" w14:textId="77777777" w:rsidTr="000E4067">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03B1AEF7" w14:textId="77777777" w:rsidR="00E01251" w:rsidRPr="00365988" w:rsidRDefault="00E01251" w:rsidP="00E01251">
            <w:pPr>
              <w:rPr>
                <w:rFonts w:eastAsia="Times New Roman" w:cstheme="minorHAnsi"/>
                <w:sz w:val="18"/>
                <w:szCs w:val="18"/>
              </w:rPr>
            </w:pPr>
          </w:p>
        </w:tc>
        <w:tc>
          <w:tcPr>
            <w:tcW w:w="904" w:type="dxa"/>
            <w:noWrap/>
            <w:vAlign w:val="center"/>
            <w:hideMark/>
          </w:tcPr>
          <w:p w14:paraId="5291E69D" w14:textId="278F49B9" w:rsidR="00E01251" w:rsidRPr="00365988" w:rsidRDefault="00E01251" w:rsidP="00E0125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25</w:t>
            </w:r>
            <w:r w:rsidRPr="00365988">
              <w:rPr>
                <w:rFonts w:eastAsia="Times New Roman" w:cstheme="minorHAnsi"/>
                <w:color w:val="000000"/>
                <w:sz w:val="18"/>
                <w:szCs w:val="18"/>
              </w:rPr>
              <w:t>-</w:t>
            </w:r>
            <w:r>
              <w:rPr>
                <w:rFonts w:eastAsia="Times New Roman" w:cstheme="minorHAnsi"/>
                <w:color w:val="000000"/>
                <w:sz w:val="18"/>
                <w:szCs w:val="18"/>
              </w:rPr>
              <w:t>Apr</w:t>
            </w:r>
          </w:p>
        </w:tc>
        <w:tc>
          <w:tcPr>
            <w:tcW w:w="6300" w:type="dxa"/>
            <w:noWrap/>
            <w:vAlign w:val="center"/>
            <w:hideMark/>
          </w:tcPr>
          <w:p w14:paraId="4248E74E" w14:textId="08AC548D" w:rsidR="00E01251" w:rsidRPr="00365988"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The World After Humans</w:t>
            </w:r>
          </w:p>
        </w:tc>
        <w:tc>
          <w:tcPr>
            <w:tcW w:w="1170" w:type="dxa"/>
            <w:noWrap/>
          </w:tcPr>
          <w:p w14:paraId="01DE861D" w14:textId="134E7B30" w:rsidR="00E01251" w:rsidRPr="00365988"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r w:rsidR="00E01251" w:rsidRPr="00365988" w14:paraId="06F39664"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28CA8B58" w14:textId="57770B98" w:rsidR="00E01251" w:rsidRPr="00365988" w:rsidRDefault="00E01251" w:rsidP="00E01251">
            <w:pPr>
              <w:rPr>
                <w:rFonts w:eastAsia="Times New Roman" w:cstheme="minorHAnsi"/>
                <w:color w:val="000000"/>
                <w:sz w:val="18"/>
                <w:szCs w:val="18"/>
              </w:rPr>
            </w:pPr>
            <w:r w:rsidRPr="00365988">
              <w:rPr>
                <w:rFonts w:eastAsia="Times New Roman" w:cstheme="minorHAnsi"/>
                <w:color w:val="000000"/>
                <w:sz w:val="18"/>
                <w:szCs w:val="18"/>
              </w:rPr>
              <w:t>Week 15</w:t>
            </w:r>
          </w:p>
        </w:tc>
        <w:tc>
          <w:tcPr>
            <w:tcW w:w="904" w:type="dxa"/>
            <w:noWrap/>
          </w:tcPr>
          <w:p w14:paraId="7D506DD5" w14:textId="05C8E6D0" w:rsidR="00E01251" w:rsidRDefault="00E01251" w:rsidP="00E0125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29-Apr</w:t>
            </w:r>
          </w:p>
        </w:tc>
        <w:tc>
          <w:tcPr>
            <w:tcW w:w="6300" w:type="dxa"/>
            <w:noWrap/>
          </w:tcPr>
          <w:p w14:paraId="11926D6E" w14:textId="0869A248" w:rsidR="00E01251" w:rsidRPr="00C1633E" w:rsidRDefault="00E01251" w:rsidP="00E01251">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proofErr w:type="spellStart"/>
            <w:r w:rsidRPr="00C1633E">
              <w:rPr>
                <w:rFonts w:eastAsia="Times New Roman" w:cstheme="minorHAnsi"/>
                <w:b/>
                <w:bCs/>
                <w:color w:val="FF0000"/>
                <w:sz w:val="18"/>
                <w:szCs w:val="18"/>
              </w:rPr>
              <w:t>Packback</w:t>
            </w:r>
            <w:proofErr w:type="spellEnd"/>
            <w:r w:rsidRPr="00C1633E">
              <w:rPr>
                <w:rFonts w:eastAsia="Times New Roman" w:cstheme="minorHAnsi"/>
                <w:b/>
                <w:bCs/>
                <w:color w:val="FF0000"/>
                <w:sz w:val="18"/>
                <w:szCs w:val="18"/>
              </w:rPr>
              <w:t xml:space="preserve"> Post</w:t>
            </w:r>
            <w:r>
              <w:rPr>
                <w:rFonts w:eastAsia="Times New Roman" w:cstheme="minorHAnsi"/>
                <w:b/>
                <w:bCs/>
                <w:color w:val="FF0000"/>
                <w:sz w:val="18"/>
                <w:szCs w:val="18"/>
              </w:rPr>
              <w:t xml:space="preserve"> 13</w:t>
            </w:r>
          </w:p>
        </w:tc>
        <w:tc>
          <w:tcPr>
            <w:tcW w:w="1170" w:type="dxa"/>
            <w:noWrap/>
          </w:tcPr>
          <w:p w14:paraId="397CE1EA" w14:textId="77777777" w:rsidR="00E01251" w:rsidRPr="00365988" w:rsidRDefault="00E01251" w:rsidP="00E01251">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sz w:val="18"/>
                <w:szCs w:val="18"/>
              </w:rPr>
            </w:pPr>
          </w:p>
        </w:tc>
      </w:tr>
      <w:tr w:rsidR="00E01251" w:rsidRPr="00365988" w14:paraId="494C0ACD"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29947BDF" w14:textId="47DF2ABA" w:rsidR="00E01251" w:rsidRPr="00365988" w:rsidRDefault="00E01251" w:rsidP="00E01251">
            <w:pPr>
              <w:rPr>
                <w:rFonts w:eastAsia="Times New Roman" w:cstheme="minorHAnsi"/>
                <w:color w:val="000000"/>
                <w:sz w:val="18"/>
                <w:szCs w:val="18"/>
              </w:rPr>
            </w:pPr>
          </w:p>
        </w:tc>
        <w:tc>
          <w:tcPr>
            <w:tcW w:w="904" w:type="dxa"/>
            <w:noWrap/>
            <w:hideMark/>
          </w:tcPr>
          <w:p w14:paraId="4060F25A" w14:textId="2C1F1799" w:rsidR="00E01251" w:rsidRPr="00365988" w:rsidRDefault="00E01251" w:rsidP="00E0125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30</w:t>
            </w:r>
            <w:r w:rsidRPr="00365988">
              <w:rPr>
                <w:rFonts w:eastAsia="Times New Roman" w:cstheme="minorHAnsi"/>
                <w:color w:val="000000"/>
                <w:sz w:val="18"/>
                <w:szCs w:val="18"/>
              </w:rPr>
              <w:t>-</w:t>
            </w:r>
            <w:r>
              <w:rPr>
                <w:rFonts w:eastAsia="Times New Roman" w:cstheme="minorHAnsi"/>
                <w:color w:val="000000"/>
                <w:sz w:val="18"/>
                <w:szCs w:val="18"/>
              </w:rPr>
              <w:t>Apr</w:t>
            </w:r>
          </w:p>
        </w:tc>
        <w:tc>
          <w:tcPr>
            <w:tcW w:w="6300" w:type="dxa"/>
            <w:noWrap/>
            <w:hideMark/>
          </w:tcPr>
          <w:p w14:paraId="623E4674" w14:textId="1FD17A21" w:rsidR="00E01251" w:rsidRPr="004A0CA5"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 xml:space="preserve">Course Wrap-up &amp; </w:t>
            </w:r>
            <w:r w:rsidRPr="003E085C">
              <w:rPr>
                <w:rFonts w:eastAsia="Times New Roman" w:cstheme="minorHAnsi"/>
                <w:b/>
                <w:bCs/>
                <w:color w:val="FF0000"/>
                <w:sz w:val="18"/>
                <w:szCs w:val="18"/>
              </w:rPr>
              <w:t>Group Project Presentations</w:t>
            </w:r>
          </w:p>
        </w:tc>
        <w:tc>
          <w:tcPr>
            <w:tcW w:w="1170" w:type="dxa"/>
            <w:noWrap/>
            <w:hideMark/>
          </w:tcPr>
          <w:p w14:paraId="0A21AF3A" w14:textId="77777777" w:rsidR="00E01251" w:rsidRPr="00365988"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sz w:val="18"/>
                <w:szCs w:val="18"/>
              </w:rPr>
            </w:pPr>
          </w:p>
        </w:tc>
      </w:tr>
      <w:tr w:rsidR="00E01251" w:rsidRPr="00365988" w14:paraId="7E4C1C91" w14:textId="77777777" w:rsidTr="00685EB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20" w:type="dxa"/>
            <w:noWrap/>
            <w:hideMark/>
          </w:tcPr>
          <w:p w14:paraId="0547464C" w14:textId="77777777" w:rsidR="00E01251" w:rsidRPr="00365988" w:rsidRDefault="00E01251" w:rsidP="00E01251">
            <w:pPr>
              <w:rPr>
                <w:rFonts w:eastAsia="Times New Roman" w:cstheme="minorHAnsi"/>
                <w:sz w:val="18"/>
                <w:szCs w:val="18"/>
              </w:rPr>
            </w:pPr>
          </w:p>
        </w:tc>
        <w:tc>
          <w:tcPr>
            <w:tcW w:w="904" w:type="dxa"/>
            <w:noWrap/>
            <w:vAlign w:val="center"/>
            <w:hideMark/>
          </w:tcPr>
          <w:p w14:paraId="1A6093B3" w14:textId="377863BC" w:rsidR="00E01251" w:rsidRPr="00365988" w:rsidRDefault="00E01251" w:rsidP="00E0125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r>
              <w:rPr>
                <w:rFonts w:eastAsia="Times New Roman" w:cstheme="minorHAnsi"/>
                <w:color w:val="000000"/>
                <w:sz w:val="18"/>
                <w:szCs w:val="18"/>
              </w:rPr>
              <w:t>2</w:t>
            </w:r>
            <w:r w:rsidRPr="00365988">
              <w:rPr>
                <w:rFonts w:eastAsia="Times New Roman" w:cstheme="minorHAnsi"/>
                <w:color w:val="000000"/>
                <w:sz w:val="18"/>
                <w:szCs w:val="18"/>
              </w:rPr>
              <w:t>-</w:t>
            </w:r>
            <w:r>
              <w:rPr>
                <w:rFonts w:eastAsia="Times New Roman" w:cstheme="minorHAnsi"/>
                <w:color w:val="000000"/>
                <w:sz w:val="18"/>
                <w:szCs w:val="18"/>
              </w:rPr>
              <w:t>May</w:t>
            </w:r>
          </w:p>
        </w:tc>
        <w:tc>
          <w:tcPr>
            <w:tcW w:w="6300" w:type="dxa"/>
            <w:noWrap/>
            <w:vAlign w:val="center"/>
            <w:hideMark/>
          </w:tcPr>
          <w:p w14:paraId="060EF573" w14:textId="292DDF3D" w:rsidR="00E01251" w:rsidRPr="003E085C" w:rsidRDefault="00E01251" w:rsidP="00E01251">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rPr>
            </w:pPr>
            <w:r w:rsidRPr="003E085C">
              <w:rPr>
                <w:rFonts w:eastAsia="Times New Roman" w:cstheme="minorHAnsi"/>
                <w:b/>
                <w:bCs/>
                <w:color w:val="FF0000"/>
                <w:sz w:val="18"/>
                <w:szCs w:val="18"/>
              </w:rPr>
              <w:t>Group Project Presentations Continued</w:t>
            </w:r>
          </w:p>
        </w:tc>
        <w:tc>
          <w:tcPr>
            <w:tcW w:w="1170" w:type="dxa"/>
            <w:noWrap/>
            <w:hideMark/>
          </w:tcPr>
          <w:p w14:paraId="06EAF1D5" w14:textId="0292A939" w:rsidR="00E01251" w:rsidRPr="00365988" w:rsidRDefault="00E01251" w:rsidP="00E01251">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rPr>
            </w:pPr>
          </w:p>
        </w:tc>
      </w:tr>
      <w:tr w:rsidR="00E01251" w:rsidRPr="00365988" w14:paraId="33471F81" w14:textId="77777777" w:rsidTr="00685EBB">
        <w:trPr>
          <w:trHeight w:val="20"/>
        </w:trPr>
        <w:tc>
          <w:tcPr>
            <w:cnfStyle w:val="001000000000" w:firstRow="0" w:lastRow="0" w:firstColumn="1" w:lastColumn="0" w:oddVBand="0" w:evenVBand="0" w:oddHBand="0" w:evenHBand="0" w:firstRowFirstColumn="0" w:firstRowLastColumn="0" w:lastRowFirstColumn="0" w:lastRowLastColumn="0"/>
            <w:tcW w:w="1220" w:type="dxa"/>
            <w:noWrap/>
          </w:tcPr>
          <w:p w14:paraId="6B4DE068" w14:textId="1F9044E6" w:rsidR="00E01251" w:rsidRPr="00365988" w:rsidRDefault="00E01251" w:rsidP="00E01251">
            <w:pPr>
              <w:jc w:val="left"/>
              <w:rPr>
                <w:rFonts w:eastAsia="Times New Roman" w:cstheme="minorHAnsi"/>
                <w:sz w:val="18"/>
                <w:szCs w:val="18"/>
              </w:rPr>
            </w:pPr>
            <w:r w:rsidRPr="002143F6">
              <w:rPr>
                <w:rFonts w:eastAsia="Times New Roman" w:cstheme="minorHAnsi"/>
                <w:sz w:val="18"/>
                <w:szCs w:val="18"/>
              </w:rPr>
              <w:t>Week 16 (Final Exams Week)</w:t>
            </w:r>
          </w:p>
        </w:tc>
        <w:tc>
          <w:tcPr>
            <w:tcW w:w="904" w:type="dxa"/>
            <w:noWrap/>
            <w:vAlign w:val="center"/>
          </w:tcPr>
          <w:p w14:paraId="25A6E2CE" w14:textId="0F822772" w:rsidR="00E01251" w:rsidRPr="002143F6" w:rsidRDefault="00E01251" w:rsidP="00E0125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2143F6">
              <w:rPr>
                <w:rFonts w:eastAsia="Times New Roman" w:cstheme="minorHAnsi"/>
                <w:sz w:val="18"/>
                <w:szCs w:val="18"/>
              </w:rPr>
              <w:t>8-May</w:t>
            </w:r>
          </w:p>
        </w:tc>
        <w:tc>
          <w:tcPr>
            <w:tcW w:w="6300" w:type="dxa"/>
            <w:noWrap/>
            <w:vAlign w:val="center"/>
          </w:tcPr>
          <w:p w14:paraId="3D06E960" w14:textId="77777777" w:rsidR="00E01251"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70C0"/>
              </w:rPr>
            </w:pPr>
            <w:r w:rsidRPr="00F16771">
              <w:rPr>
                <w:rFonts w:eastAsia="Times New Roman" w:cstheme="minorHAnsi"/>
                <w:b/>
                <w:bCs/>
                <w:color w:val="0070C0"/>
              </w:rPr>
              <w:t>NO CLASS</w:t>
            </w:r>
          </w:p>
          <w:p w14:paraId="0E57B768" w14:textId="108A6913" w:rsidR="00E01251" w:rsidRPr="00E63C52"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8"/>
                <w:szCs w:val="18"/>
              </w:rPr>
            </w:pPr>
            <w:r w:rsidRPr="00E63C52">
              <w:rPr>
                <w:rFonts w:eastAsia="Times New Roman" w:cstheme="minorHAnsi"/>
                <w:b/>
                <w:bCs/>
                <w:color w:val="FF0000"/>
                <w:sz w:val="18"/>
                <w:szCs w:val="18"/>
              </w:rPr>
              <w:t>Final group paper due</w:t>
            </w:r>
          </w:p>
        </w:tc>
        <w:tc>
          <w:tcPr>
            <w:tcW w:w="1170" w:type="dxa"/>
            <w:noWrap/>
            <w:vAlign w:val="center"/>
          </w:tcPr>
          <w:p w14:paraId="5623B798" w14:textId="4F729E03" w:rsidR="00E01251" w:rsidRDefault="00E01251" w:rsidP="00E01251">
            <w:pPr>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p>
        </w:tc>
      </w:tr>
    </w:tbl>
    <w:p w14:paraId="4657CBB8" w14:textId="241F1E1B" w:rsidR="001218EF" w:rsidRPr="003D66AD" w:rsidRDefault="001218EF" w:rsidP="00605590">
      <w:pPr>
        <w:spacing w:before="100" w:beforeAutospacing="1" w:after="100" w:afterAutospacing="1" w:line="240" w:lineRule="auto"/>
        <w:rPr>
          <w:rFonts w:eastAsia="Times New Roman" w:cstheme="minorHAnsi"/>
          <w:sz w:val="20"/>
          <w:szCs w:val="20"/>
        </w:rPr>
      </w:pPr>
    </w:p>
    <w:sectPr w:rsidR="001218EF" w:rsidRPr="003D66AD" w:rsidSect="00873E29">
      <w:headerReference w:type="default" r:id="rId19"/>
      <w:footerReference w:type="even" r:id="rId20"/>
      <w:footerReference w:type="default" r:id="rId21"/>
      <w:headerReference w:type="first" r:id="rId22"/>
      <w:footerReference w:type="first" r:id="rId23"/>
      <w:pgSz w:w="12240" w:h="15840"/>
      <w:pgMar w:top="1008" w:right="1008" w:bottom="1008"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F7553" w14:textId="77777777" w:rsidR="00130E62" w:rsidRDefault="00130E62" w:rsidP="00AE2E3B">
      <w:r>
        <w:separator/>
      </w:r>
    </w:p>
  </w:endnote>
  <w:endnote w:type="continuationSeparator" w:id="0">
    <w:p w14:paraId="3340D504" w14:textId="77777777" w:rsidR="00130E62" w:rsidRDefault="00130E62" w:rsidP="00AE2E3B">
      <w:r>
        <w:continuationSeparator/>
      </w:r>
    </w:p>
  </w:endnote>
  <w:endnote w:type="continuationNotice" w:id="1">
    <w:p w14:paraId="752C47CB" w14:textId="77777777" w:rsidR="00130E62" w:rsidRDefault="00130E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Calibri"/>
    <w:charset w:val="01"/>
    <w:family w:val="auto"/>
    <w:pitch w:val="variable"/>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Regular">
    <w:altName w:val="Robot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31F8" w14:textId="77777777" w:rsidR="004C17DE" w:rsidRDefault="004C17DE" w:rsidP="00294B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1CE5BC" w14:textId="77777777" w:rsidR="004C17DE" w:rsidRDefault="004C17DE" w:rsidP="007923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866140"/>
      <w:docPartObj>
        <w:docPartGallery w:val="Page Numbers (Bottom of Page)"/>
        <w:docPartUnique/>
      </w:docPartObj>
    </w:sdtPr>
    <w:sdtEndPr>
      <w:rPr>
        <w:noProof/>
      </w:rPr>
    </w:sdtEndPr>
    <w:sdtContent>
      <w:p w14:paraId="36FFF07A" w14:textId="4669ADE3" w:rsidR="000A769F" w:rsidRDefault="000A76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427A99" w14:textId="566EB52A" w:rsidR="004C17DE" w:rsidRPr="00DD436C" w:rsidRDefault="004C17DE" w:rsidP="00792358">
    <w:pPr>
      <w:pStyle w:val="Footer"/>
      <w:ind w:right="360"/>
      <w:jc w:val="right"/>
      <w:rPr>
        <w:color w:val="808080" w:themeColor="background1" w:themeShade="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0910" w14:textId="6E3B699C" w:rsidR="002E2DF7" w:rsidRDefault="00B27A87" w:rsidP="00B27A87">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6ED82" w14:textId="77777777" w:rsidR="00130E62" w:rsidRDefault="00130E62" w:rsidP="00AE2E3B">
      <w:r>
        <w:separator/>
      </w:r>
    </w:p>
  </w:footnote>
  <w:footnote w:type="continuationSeparator" w:id="0">
    <w:p w14:paraId="5485DC87" w14:textId="77777777" w:rsidR="00130E62" w:rsidRDefault="00130E62" w:rsidP="00AE2E3B">
      <w:r>
        <w:continuationSeparator/>
      </w:r>
    </w:p>
  </w:footnote>
  <w:footnote w:type="continuationNotice" w:id="1">
    <w:p w14:paraId="35C197FA" w14:textId="77777777" w:rsidR="00130E62" w:rsidRDefault="00130E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44A7" w14:textId="7E75BDFA" w:rsidR="004C17DE" w:rsidRDefault="004C17DE" w:rsidP="00AE2E3B">
    <w:pPr>
      <w:pStyle w:val="Header"/>
      <w:rPr>
        <w:i/>
        <w:color w:val="808080" w:themeColor="background1" w:themeShade="80"/>
      </w:rPr>
    </w:pPr>
    <w:r w:rsidRPr="008F2055">
      <w:rPr>
        <w:i/>
        <w:color w:val="808080" w:themeColor="background1" w:themeShade="80"/>
      </w:rPr>
      <w:t>ANTH</w:t>
    </w:r>
    <w:r w:rsidR="00773302">
      <w:rPr>
        <w:i/>
        <w:color w:val="808080" w:themeColor="background1" w:themeShade="80"/>
      </w:rPr>
      <w:t>280A3</w:t>
    </w:r>
    <w:r w:rsidRPr="008F2055">
      <w:rPr>
        <w:i/>
        <w:color w:val="808080" w:themeColor="background1" w:themeShade="80"/>
      </w:rPr>
      <w:t xml:space="preserve">: </w:t>
    </w:r>
    <w:r w:rsidR="00773302">
      <w:rPr>
        <w:i/>
        <w:color w:val="808080" w:themeColor="background1" w:themeShade="80"/>
      </w:rPr>
      <w:t>Humans &amp; Extinctions</w:t>
    </w:r>
  </w:p>
  <w:p w14:paraId="05D47F91" w14:textId="77777777" w:rsidR="003550EF" w:rsidRPr="00084CD4" w:rsidRDefault="003550EF" w:rsidP="00AE2E3B">
    <w:pPr>
      <w:pStyle w:val="Header"/>
      <w:rPr>
        <w:i/>
        <w:color w:val="808080" w:themeColor="background1" w:themeShade="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AC23C" w14:textId="77777777" w:rsidR="004C17DE" w:rsidRDefault="004C17DE">
    <w:pPr>
      <w:pStyle w:val="Header"/>
    </w:pPr>
    <w:r>
      <w:rPr>
        <w:noProof/>
      </w:rPr>
      <w:drawing>
        <wp:inline distT="0" distB="0" distL="0" distR="0" wp14:anchorId="2C71210B" wp14:editId="0B0D5EB8">
          <wp:extent cx="2015882" cy="295275"/>
          <wp:effectExtent l="0" t="0" r="3810" b="0"/>
          <wp:docPr id="1" name="Picture 1" title="C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UGreenLogo-WordHeader.png"/>
                  <pic:cNvPicPr/>
                </pic:nvPicPr>
                <pic:blipFill>
                  <a:blip r:embed="rId1">
                    <a:extLst>
                      <a:ext uri="{28A0092B-C50C-407E-A947-70E740481C1C}">
                        <a14:useLocalDpi xmlns:a14="http://schemas.microsoft.com/office/drawing/2010/main" val="0"/>
                      </a:ext>
                    </a:extLst>
                  </a:blip>
                  <a:stretch>
                    <a:fillRect/>
                  </a:stretch>
                </pic:blipFill>
                <pic:spPr>
                  <a:xfrm>
                    <a:off x="0" y="0"/>
                    <a:ext cx="2024743" cy="2965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4BFC"/>
    <w:multiLevelType w:val="multilevel"/>
    <w:tmpl w:val="56DCC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163A1"/>
    <w:multiLevelType w:val="hybridMultilevel"/>
    <w:tmpl w:val="2F507CB6"/>
    <w:lvl w:ilvl="0" w:tplc="DA7453CE">
      <w:start w:val="1"/>
      <w:numFmt w:val="decimal"/>
      <w:lvlText w:val="%1."/>
      <w:lvlJc w:val="left"/>
      <w:pPr>
        <w:ind w:left="780" w:hanging="420"/>
      </w:pPr>
      <w:rPr>
        <w:rFonts w:hint="default"/>
      </w:rPr>
    </w:lvl>
    <w:lvl w:ilvl="1" w:tplc="BAF037EE">
      <w:start w:val="1"/>
      <w:numFmt w:val="lowerLetter"/>
      <w:lvlText w:val="%2."/>
      <w:lvlJc w:val="left"/>
      <w:pPr>
        <w:ind w:left="1540" w:hanging="4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32BF3"/>
    <w:multiLevelType w:val="hybridMultilevel"/>
    <w:tmpl w:val="3E860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4573F"/>
    <w:multiLevelType w:val="hybridMultilevel"/>
    <w:tmpl w:val="82349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27AF"/>
    <w:multiLevelType w:val="multilevel"/>
    <w:tmpl w:val="4AFA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C4EA0"/>
    <w:multiLevelType w:val="hybridMultilevel"/>
    <w:tmpl w:val="24BC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461A5E"/>
    <w:multiLevelType w:val="multilevel"/>
    <w:tmpl w:val="56DCC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D74F2D"/>
    <w:multiLevelType w:val="hybridMultilevel"/>
    <w:tmpl w:val="487AE704"/>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064467"/>
    <w:multiLevelType w:val="hybridMultilevel"/>
    <w:tmpl w:val="F1BA14AE"/>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9" w15:restartNumberingAfterBreak="0">
    <w:nsid w:val="18B10255"/>
    <w:multiLevelType w:val="hybridMultilevel"/>
    <w:tmpl w:val="61989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572537"/>
    <w:multiLevelType w:val="hybridMultilevel"/>
    <w:tmpl w:val="890C3BEA"/>
    <w:lvl w:ilvl="0" w:tplc="AEA81554">
      <w:start w:val="25"/>
      <w:numFmt w:val="bullet"/>
      <w:lvlText w:val="-"/>
      <w:lvlJc w:val="left"/>
      <w:pPr>
        <w:ind w:left="720" w:hanging="360"/>
      </w:pPr>
      <w:rPr>
        <w:rFonts w:ascii="Calibri" w:eastAsia="Times New Roman" w:hAnsi="Calibri" w:cs="Calibri"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23537"/>
    <w:multiLevelType w:val="hybridMultilevel"/>
    <w:tmpl w:val="83C0D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00523"/>
    <w:multiLevelType w:val="multilevel"/>
    <w:tmpl w:val="7344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0D3E9B"/>
    <w:multiLevelType w:val="hybridMultilevel"/>
    <w:tmpl w:val="24344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F1F94"/>
    <w:multiLevelType w:val="hybridMultilevel"/>
    <w:tmpl w:val="32A4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B66E7"/>
    <w:multiLevelType w:val="multilevel"/>
    <w:tmpl w:val="8FE6E9A8"/>
    <w:lvl w:ilvl="0">
      <w:start w:val="1"/>
      <w:numFmt w:val="decimal"/>
      <w:lvlText w:val="%1."/>
      <w:lvlJc w:val="left"/>
      <w:pPr>
        <w:ind w:left="720" w:hanging="360"/>
      </w:pPr>
      <w:rPr>
        <w:rFonts w:hint="default"/>
      </w:rPr>
    </w:lvl>
    <w:lvl w:ilvl="1">
      <w:start w:val="1"/>
      <w:numFmt w:val="lowerLetter"/>
      <w:lvlText w:val="%2."/>
      <w:lvlJc w:val="left"/>
      <w:pPr>
        <w:ind w:left="1540" w:hanging="4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0A038FE"/>
    <w:multiLevelType w:val="multilevel"/>
    <w:tmpl w:val="6C8E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20639E"/>
    <w:multiLevelType w:val="multilevel"/>
    <w:tmpl w:val="001473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DD007C"/>
    <w:multiLevelType w:val="multilevel"/>
    <w:tmpl w:val="954C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79336B"/>
    <w:multiLevelType w:val="hybridMultilevel"/>
    <w:tmpl w:val="D4BA7C66"/>
    <w:lvl w:ilvl="0" w:tplc="B1080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290704"/>
    <w:multiLevelType w:val="multilevel"/>
    <w:tmpl w:val="9432B4D8"/>
    <w:lvl w:ilvl="0">
      <w:start w:val="4"/>
      <w:numFmt w:val="decimal"/>
      <w:lvlText w:val="%1."/>
      <w:lvlJc w:val="left"/>
      <w:pPr>
        <w:ind w:left="720" w:hanging="360"/>
      </w:pPr>
      <w:rPr>
        <w:rFonts w:hint="default"/>
      </w:rPr>
    </w:lvl>
    <w:lvl w:ilvl="1">
      <w:start w:val="1"/>
      <w:numFmt w:val="lowerLetter"/>
      <w:lvlText w:val="%2."/>
      <w:lvlJc w:val="left"/>
      <w:pPr>
        <w:ind w:left="1540" w:hanging="4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B6021EA"/>
    <w:multiLevelType w:val="hybridMultilevel"/>
    <w:tmpl w:val="C84810A6"/>
    <w:lvl w:ilvl="0" w:tplc="CB86689E">
      <w:start w:val="1"/>
      <w:numFmt w:val="decimal"/>
      <w:lvlText w:val="%1."/>
      <w:lvlJc w:val="left"/>
      <w:pPr>
        <w:tabs>
          <w:tab w:val="num" w:pos="1080"/>
        </w:tabs>
        <w:ind w:left="1080" w:hanging="360"/>
      </w:pPr>
      <w:rPr>
        <w:rFonts w:hint="default"/>
      </w:rPr>
    </w:lvl>
    <w:lvl w:ilvl="1" w:tplc="27B48258">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15:restartNumberingAfterBreak="0">
    <w:nsid w:val="3BA57B95"/>
    <w:multiLevelType w:val="hybridMultilevel"/>
    <w:tmpl w:val="90021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B922DE"/>
    <w:multiLevelType w:val="multilevel"/>
    <w:tmpl w:val="C802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026A8A"/>
    <w:multiLevelType w:val="hybridMultilevel"/>
    <w:tmpl w:val="F1B2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B96AAF"/>
    <w:multiLevelType w:val="hybridMultilevel"/>
    <w:tmpl w:val="F6A6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F4F3E"/>
    <w:multiLevelType w:val="multilevel"/>
    <w:tmpl w:val="777E9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B74FF5"/>
    <w:multiLevelType w:val="hybridMultilevel"/>
    <w:tmpl w:val="40624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DD0733"/>
    <w:multiLevelType w:val="hybridMultilevel"/>
    <w:tmpl w:val="B01E151E"/>
    <w:lvl w:ilvl="0" w:tplc="514C55AC">
      <w:start w:val="1"/>
      <w:numFmt w:val="decimal"/>
      <w:lvlText w:val="%1."/>
      <w:lvlJc w:val="left"/>
      <w:pPr>
        <w:ind w:left="720" w:hanging="360"/>
      </w:pPr>
      <w:rPr>
        <w:rFonts w:hint="default"/>
        <w:b/>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BF1C35"/>
    <w:multiLevelType w:val="multilevel"/>
    <w:tmpl w:val="94BED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315870"/>
    <w:multiLevelType w:val="hybridMultilevel"/>
    <w:tmpl w:val="288A8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437DAC"/>
    <w:multiLevelType w:val="multilevel"/>
    <w:tmpl w:val="2C5E921C"/>
    <w:lvl w:ilvl="0">
      <w:start w:val="1"/>
      <w:numFmt w:val="bullet"/>
      <w:lvlText w:val=""/>
      <w:lvlJc w:val="left"/>
      <w:pPr>
        <w:ind w:left="720" w:hanging="360"/>
      </w:pPr>
      <w:rPr>
        <w:rFonts w:ascii="Wingdings" w:hAnsi="Wingdings" w:cs="OpenSymbol" w:hint="default"/>
        <w:b/>
        <w:sz w:val="21"/>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2" w15:restartNumberingAfterBreak="0">
    <w:nsid w:val="56ED79B4"/>
    <w:multiLevelType w:val="hybridMultilevel"/>
    <w:tmpl w:val="4ECEA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1C6D62"/>
    <w:multiLevelType w:val="multilevel"/>
    <w:tmpl w:val="D0F830C8"/>
    <w:styleLink w:val="Style1"/>
    <w:lvl w:ilvl="0">
      <w:start w:val="4"/>
      <w:numFmt w:val="decimal"/>
      <w:lvlText w:val="%1."/>
      <w:lvlJc w:val="left"/>
      <w:pPr>
        <w:ind w:left="720" w:hanging="360"/>
      </w:pPr>
    </w:lvl>
    <w:lvl w:ilvl="1">
      <w:start w:val="1"/>
      <w:numFmt w:val="lowerLetter"/>
      <w:lvlText w:val="%2."/>
      <w:lvlJc w:val="left"/>
      <w:pPr>
        <w:ind w:left="1540" w:hanging="4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D05EC6"/>
    <w:multiLevelType w:val="hybridMultilevel"/>
    <w:tmpl w:val="4FB0A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FA1B1E"/>
    <w:multiLevelType w:val="hybridMultilevel"/>
    <w:tmpl w:val="0CD6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5E608A"/>
    <w:multiLevelType w:val="hybridMultilevel"/>
    <w:tmpl w:val="B1CEA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5834FC"/>
    <w:multiLevelType w:val="multilevel"/>
    <w:tmpl w:val="CDF8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34768C"/>
    <w:multiLevelType w:val="multilevel"/>
    <w:tmpl w:val="7848E19C"/>
    <w:lvl w:ilvl="0">
      <w:start w:val="1"/>
      <w:numFmt w:val="bullet"/>
      <w:lvlText w:val=""/>
      <w:lvlJc w:val="left"/>
      <w:pPr>
        <w:ind w:left="720" w:hanging="360"/>
      </w:pPr>
      <w:rPr>
        <w:rFonts w:ascii="Wingdings" w:hAnsi="Wingdings" w:cs="Wingdings" w:hint="default"/>
        <w:b w:val="0"/>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9" w15:restartNumberingAfterBreak="0">
    <w:nsid w:val="6B9B5EDC"/>
    <w:multiLevelType w:val="multilevel"/>
    <w:tmpl w:val="56DCC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305E49"/>
    <w:multiLevelType w:val="hybridMultilevel"/>
    <w:tmpl w:val="E69A5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986147"/>
    <w:multiLevelType w:val="hybridMultilevel"/>
    <w:tmpl w:val="97066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8138540">
    <w:abstractNumId w:val="36"/>
  </w:num>
  <w:num w:numId="2" w16cid:durableId="684945350">
    <w:abstractNumId w:val="21"/>
  </w:num>
  <w:num w:numId="3" w16cid:durableId="913200852">
    <w:abstractNumId w:val="23"/>
  </w:num>
  <w:num w:numId="4" w16cid:durableId="927925681">
    <w:abstractNumId w:val="13"/>
  </w:num>
  <w:num w:numId="5" w16cid:durableId="686830468">
    <w:abstractNumId w:val="35"/>
  </w:num>
  <w:num w:numId="6" w16cid:durableId="22632996">
    <w:abstractNumId w:val="4"/>
  </w:num>
  <w:num w:numId="7" w16cid:durableId="1849251052">
    <w:abstractNumId w:val="26"/>
  </w:num>
  <w:num w:numId="8" w16cid:durableId="262689442">
    <w:abstractNumId w:val="14"/>
  </w:num>
  <w:num w:numId="9" w16cid:durableId="990063857">
    <w:abstractNumId w:val="24"/>
  </w:num>
  <w:num w:numId="10" w16cid:durableId="1219590375">
    <w:abstractNumId w:val="39"/>
  </w:num>
  <w:num w:numId="11" w16cid:durableId="1905069270">
    <w:abstractNumId w:val="29"/>
  </w:num>
  <w:num w:numId="12" w16cid:durableId="754208348">
    <w:abstractNumId w:val="17"/>
  </w:num>
  <w:num w:numId="13" w16cid:durableId="118958680">
    <w:abstractNumId w:val="6"/>
  </w:num>
  <w:num w:numId="14" w16cid:durableId="510334743">
    <w:abstractNumId w:val="0"/>
  </w:num>
  <w:num w:numId="15" w16cid:durableId="1302810406">
    <w:abstractNumId w:val="41"/>
  </w:num>
  <w:num w:numId="16" w16cid:durableId="258560628">
    <w:abstractNumId w:val="32"/>
  </w:num>
  <w:num w:numId="17" w16cid:durableId="167444891">
    <w:abstractNumId w:val="18"/>
  </w:num>
  <w:num w:numId="18" w16cid:durableId="2060398556">
    <w:abstractNumId w:val="3"/>
  </w:num>
  <w:num w:numId="19" w16cid:durableId="1873032085">
    <w:abstractNumId w:val="3"/>
  </w:num>
  <w:num w:numId="20" w16cid:durableId="1371876703">
    <w:abstractNumId w:val="37"/>
  </w:num>
  <w:num w:numId="21" w16cid:durableId="791441248">
    <w:abstractNumId w:val="7"/>
  </w:num>
  <w:num w:numId="22" w16cid:durableId="767774539">
    <w:abstractNumId w:val="28"/>
  </w:num>
  <w:num w:numId="23" w16cid:durableId="1014261044">
    <w:abstractNumId w:val="22"/>
  </w:num>
  <w:num w:numId="24" w16cid:durableId="1189216947">
    <w:abstractNumId w:val="2"/>
  </w:num>
  <w:num w:numId="25" w16cid:durableId="610627169">
    <w:abstractNumId w:val="16"/>
  </w:num>
  <w:num w:numId="26" w16cid:durableId="2137872457">
    <w:abstractNumId w:val="34"/>
  </w:num>
  <w:num w:numId="27" w16cid:durableId="312489650">
    <w:abstractNumId w:val="19"/>
  </w:num>
  <w:num w:numId="28" w16cid:durableId="322659302">
    <w:abstractNumId w:val="11"/>
  </w:num>
  <w:num w:numId="29" w16cid:durableId="1206019138">
    <w:abstractNumId w:val="20"/>
  </w:num>
  <w:num w:numId="30" w16cid:durableId="990982452">
    <w:abstractNumId w:val="5"/>
  </w:num>
  <w:num w:numId="31" w16cid:durableId="1764496817">
    <w:abstractNumId w:val="1"/>
  </w:num>
  <w:num w:numId="32" w16cid:durableId="542793834">
    <w:abstractNumId w:val="33"/>
  </w:num>
  <w:num w:numId="33" w16cid:durableId="2141222280">
    <w:abstractNumId w:val="15"/>
  </w:num>
  <w:num w:numId="34" w16cid:durableId="2106725468">
    <w:abstractNumId w:val="8"/>
  </w:num>
  <w:num w:numId="35" w16cid:durableId="1543714497">
    <w:abstractNumId w:val="12"/>
  </w:num>
  <w:num w:numId="36" w16cid:durableId="1156065769">
    <w:abstractNumId w:val="25"/>
  </w:num>
  <w:num w:numId="37" w16cid:durableId="136648273">
    <w:abstractNumId w:val="27"/>
  </w:num>
  <w:num w:numId="38" w16cid:durableId="1099907495">
    <w:abstractNumId w:val="31"/>
  </w:num>
  <w:num w:numId="39" w16cid:durableId="97796189">
    <w:abstractNumId w:val="38"/>
  </w:num>
  <w:num w:numId="40" w16cid:durableId="999313974">
    <w:abstractNumId w:val="9"/>
  </w:num>
  <w:num w:numId="41" w16cid:durableId="125780121">
    <w:abstractNumId w:val="40"/>
  </w:num>
  <w:num w:numId="42" w16cid:durableId="731077786">
    <w:abstractNumId w:val="30"/>
  </w:num>
  <w:num w:numId="43" w16cid:durableId="1153761471">
    <w:abstractNumId w:val="10"/>
  </w:num>
  <w:num w:numId="44" w16cid:durableId="16564942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88688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07"/>
    <w:rsid w:val="00000F3C"/>
    <w:rsid w:val="00001690"/>
    <w:rsid w:val="00001DDF"/>
    <w:rsid w:val="0000316B"/>
    <w:rsid w:val="0000364A"/>
    <w:rsid w:val="000047CF"/>
    <w:rsid w:val="00006351"/>
    <w:rsid w:val="0000660D"/>
    <w:rsid w:val="000066B4"/>
    <w:rsid w:val="0001383A"/>
    <w:rsid w:val="00013CEC"/>
    <w:rsid w:val="00014079"/>
    <w:rsid w:val="00015839"/>
    <w:rsid w:val="000164CE"/>
    <w:rsid w:val="000171C5"/>
    <w:rsid w:val="00017CE3"/>
    <w:rsid w:val="000200B5"/>
    <w:rsid w:val="000204C3"/>
    <w:rsid w:val="00020D7B"/>
    <w:rsid w:val="00020F16"/>
    <w:rsid w:val="00021036"/>
    <w:rsid w:val="0002127E"/>
    <w:rsid w:val="00024EF6"/>
    <w:rsid w:val="00025291"/>
    <w:rsid w:val="00025CAE"/>
    <w:rsid w:val="00033113"/>
    <w:rsid w:val="00034427"/>
    <w:rsid w:val="00036ABF"/>
    <w:rsid w:val="00037AAC"/>
    <w:rsid w:val="000419D7"/>
    <w:rsid w:val="00042038"/>
    <w:rsid w:val="00042752"/>
    <w:rsid w:val="00044C48"/>
    <w:rsid w:val="00044D75"/>
    <w:rsid w:val="000501EE"/>
    <w:rsid w:val="0005376B"/>
    <w:rsid w:val="00053AC3"/>
    <w:rsid w:val="00056B33"/>
    <w:rsid w:val="00060BDF"/>
    <w:rsid w:val="0006260F"/>
    <w:rsid w:val="0006367E"/>
    <w:rsid w:val="00064067"/>
    <w:rsid w:val="000727D3"/>
    <w:rsid w:val="00073922"/>
    <w:rsid w:val="00073B17"/>
    <w:rsid w:val="000763C9"/>
    <w:rsid w:val="00076ECA"/>
    <w:rsid w:val="00080231"/>
    <w:rsid w:val="00080C22"/>
    <w:rsid w:val="00081149"/>
    <w:rsid w:val="00082492"/>
    <w:rsid w:val="00083203"/>
    <w:rsid w:val="00083714"/>
    <w:rsid w:val="00083DE3"/>
    <w:rsid w:val="00084CD4"/>
    <w:rsid w:val="00084F95"/>
    <w:rsid w:val="00086246"/>
    <w:rsid w:val="00086DBD"/>
    <w:rsid w:val="00090C52"/>
    <w:rsid w:val="000916C4"/>
    <w:rsid w:val="00092B37"/>
    <w:rsid w:val="00093ECD"/>
    <w:rsid w:val="00096195"/>
    <w:rsid w:val="00097FAD"/>
    <w:rsid w:val="000A1908"/>
    <w:rsid w:val="000A3247"/>
    <w:rsid w:val="000A37BC"/>
    <w:rsid w:val="000A6602"/>
    <w:rsid w:val="000A67E5"/>
    <w:rsid w:val="000A769F"/>
    <w:rsid w:val="000B0D16"/>
    <w:rsid w:val="000B2225"/>
    <w:rsid w:val="000B2B67"/>
    <w:rsid w:val="000B6CF2"/>
    <w:rsid w:val="000B7F11"/>
    <w:rsid w:val="000C08C7"/>
    <w:rsid w:val="000C3D4C"/>
    <w:rsid w:val="000C461C"/>
    <w:rsid w:val="000C46C5"/>
    <w:rsid w:val="000C5CB1"/>
    <w:rsid w:val="000D0122"/>
    <w:rsid w:val="000D0DEB"/>
    <w:rsid w:val="000D2190"/>
    <w:rsid w:val="000D2192"/>
    <w:rsid w:val="000D439E"/>
    <w:rsid w:val="000D5C36"/>
    <w:rsid w:val="000D6EEF"/>
    <w:rsid w:val="000E213C"/>
    <w:rsid w:val="000E3A38"/>
    <w:rsid w:val="000E3B8D"/>
    <w:rsid w:val="000E4067"/>
    <w:rsid w:val="000E6EB2"/>
    <w:rsid w:val="000E714D"/>
    <w:rsid w:val="000F104B"/>
    <w:rsid w:val="000F24C0"/>
    <w:rsid w:val="000F38F0"/>
    <w:rsid w:val="000F51C3"/>
    <w:rsid w:val="000F54F0"/>
    <w:rsid w:val="000F581C"/>
    <w:rsid w:val="00100B40"/>
    <w:rsid w:val="001010D5"/>
    <w:rsid w:val="001015CA"/>
    <w:rsid w:val="00102E20"/>
    <w:rsid w:val="00102E35"/>
    <w:rsid w:val="00102EC3"/>
    <w:rsid w:val="00104E8F"/>
    <w:rsid w:val="001066DE"/>
    <w:rsid w:val="00106A23"/>
    <w:rsid w:val="0010791F"/>
    <w:rsid w:val="00107A01"/>
    <w:rsid w:val="00116C69"/>
    <w:rsid w:val="00121637"/>
    <w:rsid w:val="001218EF"/>
    <w:rsid w:val="0012236D"/>
    <w:rsid w:val="00123064"/>
    <w:rsid w:val="00124C6E"/>
    <w:rsid w:val="00126B4B"/>
    <w:rsid w:val="00130BDC"/>
    <w:rsid w:val="00130E62"/>
    <w:rsid w:val="00131C1F"/>
    <w:rsid w:val="0013235E"/>
    <w:rsid w:val="0013270E"/>
    <w:rsid w:val="0013296E"/>
    <w:rsid w:val="0013339B"/>
    <w:rsid w:val="00133CC5"/>
    <w:rsid w:val="00135B8C"/>
    <w:rsid w:val="00136BA8"/>
    <w:rsid w:val="00136EEE"/>
    <w:rsid w:val="0014059B"/>
    <w:rsid w:val="0014200C"/>
    <w:rsid w:val="00143393"/>
    <w:rsid w:val="001445F7"/>
    <w:rsid w:val="00145688"/>
    <w:rsid w:val="00147524"/>
    <w:rsid w:val="00150BE7"/>
    <w:rsid w:val="001511C0"/>
    <w:rsid w:val="001515D0"/>
    <w:rsid w:val="00151D4B"/>
    <w:rsid w:val="001521E8"/>
    <w:rsid w:val="00153E5C"/>
    <w:rsid w:val="0015462B"/>
    <w:rsid w:val="00154689"/>
    <w:rsid w:val="001556BC"/>
    <w:rsid w:val="0015629A"/>
    <w:rsid w:val="00156F87"/>
    <w:rsid w:val="00161F09"/>
    <w:rsid w:val="001627B8"/>
    <w:rsid w:val="00162C18"/>
    <w:rsid w:val="00163023"/>
    <w:rsid w:val="00163923"/>
    <w:rsid w:val="00164200"/>
    <w:rsid w:val="00165FFC"/>
    <w:rsid w:val="001706E6"/>
    <w:rsid w:val="0017112B"/>
    <w:rsid w:val="0017257C"/>
    <w:rsid w:val="00174C79"/>
    <w:rsid w:val="00175567"/>
    <w:rsid w:val="00176A4E"/>
    <w:rsid w:val="00176E71"/>
    <w:rsid w:val="00177EDF"/>
    <w:rsid w:val="00180179"/>
    <w:rsid w:val="00181945"/>
    <w:rsid w:val="00183983"/>
    <w:rsid w:val="00183B7A"/>
    <w:rsid w:val="00185C6A"/>
    <w:rsid w:val="00187994"/>
    <w:rsid w:val="00187B29"/>
    <w:rsid w:val="00187D5D"/>
    <w:rsid w:val="0019012C"/>
    <w:rsid w:val="001931A8"/>
    <w:rsid w:val="00194AEC"/>
    <w:rsid w:val="00195D65"/>
    <w:rsid w:val="001A0B18"/>
    <w:rsid w:val="001A1106"/>
    <w:rsid w:val="001A3795"/>
    <w:rsid w:val="001A3840"/>
    <w:rsid w:val="001A5691"/>
    <w:rsid w:val="001A6D46"/>
    <w:rsid w:val="001B09CD"/>
    <w:rsid w:val="001B1039"/>
    <w:rsid w:val="001B286C"/>
    <w:rsid w:val="001B33BC"/>
    <w:rsid w:val="001B33ED"/>
    <w:rsid w:val="001B3DFD"/>
    <w:rsid w:val="001B4715"/>
    <w:rsid w:val="001B503E"/>
    <w:rsid w:val="001B5DD9"/>
    <w:rsid w:val="001B6C7D"/>
    <w:rsid w:val="001B70A5"/>
    <w:rsid w:val="001C1274"/>
    <w:rsid w:val="001C304C"/>
    <w:rsid w:val="001C377F"/>
    <w:rsid w:val="001C3817"/>
    <w:rsid w:val="001C39F6"/>
    <w:rsid w:val="001C7D97"/>
    <w:rsid w:val="001D1551"/>
    <w:rsid w:val="001D4EB8"/>
    <w:rsid w:val="001D602C"/>
    <w:rsid w:val="001D6DFD"/>
    <w:rsid w:val="001D7006"/>
    <w:rsid w:val="001E2E5F"/>
    <w:rsid w:val="001E358A"/>
    <w:rsid w:val="001E4767"/>
    <w:rsid w:val="001E5541"/>
    <w:rsid w:val="001E5BB1"/>
    <w:rsid w:val="001F052F"/>
    <w:rsid w:val="001F1AE6"/>
    <w:rsid w:val="001F1F16"/>
    <w:rsid w:val="001F23F1"/>
    <w:rsid w:val="001F3581"/>
    <w:rsid w:val="001F3AE6"/>
    <w:rsid w:val="001F3BBC"/>
    <w:rsid w:val="001F3DB7"/>
    <w:rsid w:val="001F3F7A"/>
    <w:rsid w:val="001F4E2A"/>
    <w:rsid w:val="001F569B"/>
    <w:rsid w:val="001F6992"/>
    <w:rsid w:val="002009EC"/>
    <w:rsid w:val="002010F1"/>
    <w:rsid w:val="00201249"/>
    <w:rsid w:val="00202AC0"/>
    <w:rsid w:val="0020305D"/>
    <w:rsid w:val="00204454"/>
    <w:rsid w:val="002064AC"/>
    <w:rsid w:val="00206912"/>
    <w:rsid w:val="00207C4B"/>
    <w:rsid w:val="0021108C"/>
    <w:rsid w:val="002121EB"/>
    <w:rsid w:val="002131AF"/>
    <w:rsid w:val="0021433C"/>
    <w:rsid w:val="002143F6"/>
    <w:rsid w:val="00215972"/>
    <w:rsid w:val="00215CCE"/>
    <w:rsid w:val="002174D3"/>
    <w:rsid w:val="0021753F"/>
    <w:rsid w:val="002230D1"/>
    <w:rsid w:val="002238C1"/>
    <w:rsid w:val="00226417"/>
    <w:rsid w:val="0022677D"/>
    <w:rsid w:val="00230726"/>
    <w:rsid w:val="00232897"/>
    <w:rsid w:val="00234186"/>
    <w:rsid w:val="00234760"/>
    <w:rsid w:val="00236070"/>
    <w:rsid w:val="002364FD"/>
    <w:rsid w:val="00237BE9"/>
    <w:rsid w:val="002402F0"/>
    <w:rsid w:val="00240A92"/>
    <w:rsid w:val="00240D48"/>
    <w:rsid w:val="00240E3D"/>
    <w:rsid w:val="00243675"/>
    <w:rsid w:val="002459D5"/>
    <w:rsid w:val="00245C15"/>
    <w:rsid w:val="00245CD7"/>
    <w:rsid w:val="00246D8B"/>
    <w:rsid w:val="00251040"/>
    <w:rsid w:val="00252CA1"/>
    <w:rsid w:val="00253225"/>
    <w:rsid w:val="00253EAE"/>
    <w:rsid w:val="0025507B"/>
    <w:rsid w:val="002554FB"/>
    <w:rsid w:val="00256FD5"/>
    <w:rsid w:val="00260116"/>
    <w:rsid w:val="00261F47"/>
    <w:rsid w:val="0026226A"/>
    <w:rsid w:val="00264F32"/>
    <w:rsid w:val="002668B0"/>
    <w:rsid w:val="00270BE6"/>
    <w:rsid w:val="0027184D"/>
    <w:rsid w:val="002719CB"/>
    <w:rsid w:val="00271CE6"/>
    <w:rsid w:val="002765AB"/>
    <w:rsid w:val="002769F0"/>
    <w:rsid w:val="00276A24"/>
    <w:rsid w:val="0027723F"/>
    <w:rsid w:val="00277EE2"/>
    <w:rsid w:val="00280601"/>
    <w:rsid w:val="0028081C"/>
    <w:rsid w:val="00280C82"/>
    <w:rsid w:val="00281876"/>
    <w:rsid w:val="00282C8B"/>
    <w:rsid w:val="00286D2F"/>
    <w:rsid w:val="0028768C"/>
    <w:rsid w:val="002876AF"/>
    <w:rsid w:val="002916D0"/>
    <w:rsid w:val="00294BD0"/>
    <w:rsid w:val="002955DD"/>
    <w:rsid w:val="00296D85"/>
    <w:rsid w:val="00297598"/>
    <w:rsid w:val="00297FBA"/>
    <w:rsid w:val="002A03C6"/>
    <w:rsid w:val="002A0584"/>
    <w:rsid w:val="002A09EE"/>
    <w:rsid w:val="002A1C34"/>
    <w:rsid w:val="002A2AF3"/>
    <w:rsid w:val="002A37A1"/>
    <w:rsid w:val="002A44FE"/>
    <w:rsid w:val="002A4D2E"/>
    <w:rsid w:val="002A4E3B"/>
    <w:rsid w:val="002A5FE0"/>
    <w:rsid w:val="002A60EA"/>
    <w:rsid w:val="002A79E6"/>
    <w:rsid w:val="002B0AA5"/>
    <w:rsid w:val="002B1765"/>
    <w:rsid w:val="002B4059"/>
    <w:rsid w:val="002B51DD"/>
    <w:rsid w:val="002B6417"/>
    <w:rsid w:val="002B7840"/>
    <w:rsid w:val="002C412B"/>
    <w:rsid w:val="002C4161"/>
    <w:rsid w:val="002C4324"/>
    <w:rsid w:val="002C470D"/>
    <w:rsid w:val="002C4A87"/>
    <w:rsid w:val="002C4AFB"/>
    <w:rsid w:val="002C4D75"/>
    <w:rsid w:val="002C5028"/>
    <w:rsid w:val="002C709B"/>
    <w:rsid w:val="002D00EF"/>
    <w:rsid w:val="002D14A3"/>
    <w:rsid w:val="002D1679"/>
    <w:rsid w:val="002D2274"/>
    <w:rsid w:val="002D5927"/>
    <w:rsid w:val="002D654D"/>
    <w:rsid w:val="002D6EEA"/>
    <w:rsid w:val="002E080C"/>
    <w:rsid w:val="002E0AE3"/>
    <w:rsid w:val="002E188C"/>
    <w:rsid w:val="002E2041"/>
    <w:rsid w:val="002E2DF7"/>
    <w:rsid w:val="002E39AE"/>
    <w:rsid w:val="002E63D6"/>
    <w:rsid w:val="002E63DE"/>
    <w:rsid w:val="002E646C"/>
    <w:rsid w:val="002E6B05"/>
    <w:rsid w:val="002E74A0"/>
    <w:rsid w:val="002F0DE5"/>
    <w:rsid w:val="002F2118"/>
    <w:rsid w:val="002F5BEC"/>
    <w:rsid w:val="002F61A8"/>
    <w:rsid w:val="002F6C37"/>
    <w:rsid w:val="002F6F71"/>
    <w:rsid w:val="00300C3B"/>
    <w:rsid w:val="00301689"/>
    <w:rsid w:val="00303F8F"/>
    <w:rsid w:val="00304305"/>
    <w:rsid w:val="00304F73"/>
    <w:rsid w:val="003054CD"/>
    <w:rsid w:val="003066EE"/>
    <w:rsid w:val="00306BEE"/>
    <w:rsid w:val="00307B0A"/>
    <w:rsid w:val="003101BB"/>
    <w:rsid w:val="003114E4"/>
    <w:rsid w:val="003137FC"/>
    <w:rsid w:val="00315A61"/>
    <w:rsid w:val="003164C1"/>
    <w:rsid w:val="0031670C"/>
    <w:rsid w:val="00316E41"/>
    <w:rsid w:val="00317C9C"/>
    <w:rsid w:val="00320F6D"/>
    <w:rsid w:val="00321BF5"/>
    <w:rsid w:val="003221A0"/>
    <w:rsid w:val="00322AE9"/>
    <w:rsid w:val="0032319D"/>
    <w:rsid w:val="00323444"/>
    <w:rsid w:val="0032424F"/>
    <w:rsid w:val="00326242"/>
    <w:rsid w:val="00327F32"/>
    <w:rsid w:val="00327FFB"/>
    <w:rsid w:val="00331613"/>
    <w:rsid w:val="00331A96"/>
    <w:rsid w:val="00332073"/>
    <w:rsid w:val="0033405B"/>
    <w:rsid w:val="003351B2"/>
    <w:rsid w:val="0033544E"/>
    <w:rsid w:val="003354F5"/>
    <w:rsid w:val="00335A6E"/>
    <w:rsid w:val="00336616"/>
    <w:rsid w:val="0033665F"/>
    <w:rsid w:val="00341A7F"/>
    <w:rsid w:val="003422DF"/>
    <w:rsid w:val="00342525"/>
    <w:rsid w:val="00342A08"/>
    <w:rsid w:val="00342E59"/>
    <w:rsid w:val="00343F27"/>
    <w:rsid w:val="0034465D"/>
    <w:rsid w:val="00345401"/>
    <w:rsid w:val="00345A5F"/>
    <w:rsid w:val="00346585"/>
    <w:rsid w:val="00346B69"/>
    <w:rsid w:val="0035189D"/>
    <w:rsid w:val="00353F53"/>
    <w:rsid w:val="00354760"/>
    <w:rsid w:val="0035483B"/>
    <w:rsid w:val="003550EF"/>
    <w:rsid w:val="00355264"/>
    <w:rsid w:val="0035598C"/>
    <w:rsid w:val="00355CEA"/>
    <w:rsid w:val="00356075"/>
    <w:rsid w:val="0035628E"/>
    <w:rsid w:val="00356A60"/>
    <w:rsid w:val="00357B8B"/>
    <w:rsid w:val="00362F32"/>
    <w:rsid w:val="00363D07"/>
    <w:rsid w:val="0036439E"/>
    <w:rsid w:val="00364732"/>
    <w:rsid w:val="003649C9"/>
    <w:rsid w:val="00364A17"/>
    <w:rsid w:val="00364EEE"/>
    <w:rsid w:val="0036518A"/>
    <w:rsid w:val="00367B0B"/>
    <w:rsid w:val="00367FBD"/>
    <w:rsid w:val="003718FB"/>
    <w:rsid w:val="00371E07"/>
    <w:rsid w:val="003723A2"/>
    <w:rsid w:val="00373350"/>
    <w:rsid w:val="00374952"/>
    <w:rsid w:val="00374E00"/>
    <w:rsid w:val="00375630"/>
    <w:rsid w:val="00375FCD"/>
    <w:rsid w:val="003768F7"/>
    <w:rsid w:val="00377F7D"/>
    <w:rsid w:val="0038144F"/>
    <w:rsid w:val="0038238B"/>
    <w:rsid w:val="0038569A"/>
    <w:rsid w:val="00385721"/>
    <w:rsid w:val="003859DC"/>
    <w:rsid w:val="00385C70"/>
    <w:rsid w:val="0039027B"/>
    <w:rsid w:val="00390CC4"/>
    <w:rsid w:val="00390D41"/>
    <w:rsid w:val="003913A0"/>
    <w:rsid w:val="00392206"/>
    <w:rsid w:val="0039352A"/>
    <w:rsid w:val="00393E49"/>
    <w:rsid w:val="003943E0"/>
    <w:rsid w:val="003968CA"/>
    <w:rsid w:val="003A05F5"/>
    <w:rsid w:val="003A15CE"/>
    <w:rsid w:val="003A1BC7"/>
    <w:rsid w:val="003A1D0A"/>
    <w:rsid w:val="003A2433"/>
    <w:rsid w:val="003A3150"/>
    <w:rsid w:val="003A4069"/>
    <w:rsid w:val="003A4C6D"/>
    <w:rsid w:val="003A5865"/>
    <w:rsid w:val="003B08BE"/>
    <w:rsid w:val="003B13FB"/>
    <w:rsid w:val="003B2432"/>
    <w:rsid w:val="003B2550"/>
    <w:rsid w:val="003B30AD"/>
    <w:rsid w:val="003B32C4"/>
    <w:rsid w:val="003B3557"/>
    <w:rsid w:val="003B399F"/>
    <w:rsid w:val="003B4720"/>
    <w:rsid w:val="003B4F4D"/>
    <w:rsid w:val="003B4F5D"/>
    <w:rsid w:val="003B7E0C"/>
    <w:rsid w:val="003C0212"/>
    <w:rsid w:val="003C16DA"/>
    <w:rsid w:val="003C1F76"/>
    <w:rsid w:val="003C2A13"/>
    <w:rsid w:val="003C4146"/>
    <w:rsid w:val="003C42A0"/>
    <w:rsid w:val="003C5E0B"/>
    <w:rsid w:val="003D1994"/>
    <w:rsid w:val="003D1C47"/>
    <w:rsid w:val="003D2955"/>
    <w:rsid w:val="003D6127"/>
    <w:rsid w:val="003D64AE"/>
    <w:rsid w:val="003D66AD"/>
    <w:rsid w:val="003D7043"/>
    <w:rsid w:val="003E0384"/>
    <w:rsid w:val="003E085C"/>
    <w:rsid w:val="003E1EFA"/>
    <w:rsid w:val="003E262C"/>
    <w:rsid w:val="003E319D"/>
    <w:rsid w:val="003E33A9"/>
    <w:rsid w:val="003E4D24"/>
    <w:rsid w:val="003E5244"/>
    <w:rsid w:val="003E6BD6"/>
    <w:rsid w:val="003E6D40"/>
    <w:rsid w:val="003F049E"/>
    <w:rsid w:val="003F1102"/>
    <w:rsid w:val="003F14FA"/>
    <w:rsid w:val="003F4FD6"/>
    <w:rsid w:val="003F5029"/>
    <w:rsid w:val="00401D1B"/>
    <w:rsid w:val="00402A4C"/>
    <w:rsid w:val="00402FBA"/>
    <w:rsid w:val="00403204"/>
    <w:rsid w:val="00404602"/>
    <w:rsid w:val="004046B2"/>
    <w:rsid w:val="0040595A"/>
    <w:rsid w:val="0040791E"/>
    <w:rsid w:val="00407D20"/>
    <w:rsid w:val="00410AD5"/>
    <w:rsid w:val="004127AE"/>
    <w:rsid w:val="00413D67"/>
    <w:rsid w:val="00414BA1"/>
    <w:rsid w:val="00416368"/>
    <w:rsid w:val="00417FB5"/>
    <w:rsid w:val="0042193F"/>
    <w:rsid w:val="00423A1E"/>
    <w:rsid w:val="00427372"/>
    <w:rsid w:val="00427486"/>
    <w:rsid w:val="00427B77"/>
    <w:rsid w:val="0043087C"/>
    <w:rsid w:val="00431265"/>
    <w:rsid w:val="00431D74"/>
    <w:rsid w:val="00432175"/>
    <w:rsid w:val="00432192"/>
    <w:rsid w:val="004347B7"/>
    <w:rsid w:val="00435826"/>
    <w:rsid w:val="00435DFD"/>
    <w:rsid w:val="00436D3D"/>
    <w:rsid w:val="0043709A"/>
    <w:rsid w:val="004400D1"/>
    <w:rsid w:val="00440330"/>
    <w:rsid w:val="00441499"/>
    <w:rsid w:val="00442C64"/>
    <w:rsid w:val="0044632C"/>
    <w:rsid w:val="004463E2"/>
    <w:rsid w:val="004514CB"/>
    <w:rsid w:val="004520D6"/>
    <w:rsid w:val="00453415"/>
    <w:rsid w:val="004534F7"/>
    <w:rsid w:val="00453506"/>
    <w:rsid w:val="004547B8"/>
    <w:rsid w:val="004679ED"/>
    <w:rsid w:val="00467A81"/>
    <w:rsid w:val="00470327"/>
    <w:rsid w:val="0047131E"/>
    <w:rsid w:val="00471779"/>
    <w:rsid w:val="00471930"/>
    <w:rsid w:val="00471C2C"/>
    <w:rsid w:val="00472349"/>
    <w:rsid w:val="00472F5E"/>
    <w:rsid w:val="00473765"/>
    <w:rsid w:val="00476C1D"/>
    <w:rsid w:val="00476C94"/>
    <w:rsid w:val="004776C7"/>
    <w:rsid w:val="00477D6E"/>
    <w:rsid w:val="00480877"/>
    <w:rsid w:val="0048166F"/>
    <w:rsid w:val="004845DC"/>
    <w:rsid w:val="00486B12"/>
    <w:rsid w:val="0049337D"/>
    <w:rsid w:val="00495769"/>
    <w:rsid w:val="004A01D7"/>
    <w:rsid w:val="004A0870"/>
    <w:rsid w:val="004A0CA5"/>
    <w:rsid w:val="004A21EF"/>
    <w:rsid w:val="004A3E47"/>
    <w:rsid w:val="004A461F"/>
    <w:rsid w:val="004A47B7"/>
    <w:rsid w:val="004A5075"/>
    <w:rsid w:val="004A5787"/>
    <w:rsid w:val="004A593B"/>
    <w:rsid w:val="004A6581"/>
    <w:rsid w:val="004A78E2"/>
    <w:rsid w:val="004B199A"/>
    <w:rsid w:val="004B3119"/>
    <w:rsid w:val="004B3A8D"/>
    <w:rsid w:val="004B629A"/>
    <w:rsid w:val="004B705F"/>
    <w:rsid w:val="004B7680"/>
    <w:rsid w:val="004C0157"/>
    <w:rsid w:val="004C0CBB"/>
    <w:rsid w:val="004C17DE"/>
    <w:rsid w:val="004C3354"/>
    <w:rsid w:val="004C35CA"/>
    <w:rsid w:val="004C5C29"/>
    <w:rsid w:val="004C5C36"/>
    <w:rsid w:val="004C70D1"/>
    <w:rsid w:val="004C70DB"/>
    <w:rsid w:val="004C7C14"/>
    <w:rsid w:val="004D066F"/>
    <w:rsid w:val="004D11E1"/>
    <w:rsid w:val="004D3174"/>
    <w:rsid w:val="004D45DC"/>
    <w:rsid w:val="004D4686"/>
    <w:rsid w:val="004D5FF3"/>
    <w:rsid w:val="004D6FE4"/>
    <w:rsid w:val="004D73B7"/>
    <w:rsid w:val="004E1316"/>
    <w:rsid w:val="004E1718"/>
    <w:rsid w:val="004E2AC0"/>
    <w:rsid w:val="004E51CA"/>
    <w:rsid w:val="004E5C99"/>
    <w:rsid w:val="004E5D86"/>
    <w:rsid w:val="004E66CB"/>
    <w:rsid w:val="004E740C"/>
    <w:rsid w:val="004F03DD"/>
    <w:rsid w:val="004F0591"/>
    <w:rsid w:val="004F141B"/>
    <w:rsid w:val="004F1B89"/>
    <w:rsid w:val="004F2025"/>
    <w:rsid w:val="004F25CD"/>
    <w:rsid w:val="004F3870"/>
    <w:rsid w:val="004F3A85"/>
    <w:rsid w:val="004F4E52"/>
    <w:rsid w:val="004F544C"/>
    <w:rsid w:val="004F5CAB"/>
    <w:rsid w:val="004F6906"/>
    <w:rsid w:val="004F6FDD"/>
    <w:rsid w:val="005001B2"/>
    <w:rsid w:val="00501C5F"/>
    <w:rsid w:val="00502CDC"/>
    <w:rsid w:val="005038AC"/>
    <w:rsid w:val="00503979"/>
    <w:rsid w:val="00504ECD"/>
    <w:rsid w:val="005052F7"/>
    <w:rsid w:val="0050564F"/>
    <w:rsid w:val="005071B2"/>
    <w:rsid w:val="0051047E"/>
    <w:rsid w:val="00513CAA"/>
    <w:rsid w:val="00513CCF"/>
    <w:rsid w:val="00516A63"/>
    <w:rsid w:val="005203B1"/>
    <w:rsid w:val="00520751"/>
    <w:rsid w:val="005224FB"/>
    <w:rsid w:val="00522816"/>
    <w:rsid w:val="005230FF"/>
    <w:rsid w:val="005240A9"/>
    <w:rsid w:val="00524EAA"/>
    <w:rsid w:val="00525D84"/>
    <w:rsid w:val="0052797D"/>
    <w:rsid w:val="005307CF"/>
    <w:rsid w:val="00530B02"/>
    <w:rsid w:val="00532140"/>
    <w:rsid w:val="00535742"/>
    <w:rsid w:val="0053592E"/>
    <w:rsid w:val="005359F0"/>
    <w:rsid w:val="0053698E"/>
    <w:rsid w:val="00536C5B"/>
    <w:rsid w:val="00536CE7"/>
    <w:rsid w:val="00540C27"/>
    <w:rsid w:val="00540CA3"/>
    <w:rsid w:val="0054135E"/>
    <w:rsid w:val="00541F67"/>
    <w:rsid w:val="005420F5"/>
    <w:rsid w:val="005429CB"/>
    <w:rsid w:val="005436EA"/>
    <w:rsid w:val="00543A78"/>
    <w:rsid w:val="00546737"/>
    <w:rsid w:val="00550A7C"/>
    <w:rsid w:val="00551CF1"/>
    <w:rsid w:val="005524DB"/>
    <w:rsid w:val="0055250D"/>
    <w:rsid w:val="005544BE"/>
    <w:rsid w:val="00554810"/>
    <w:rsid w:val="005556FA"/>
    <w:rsid w:val="00555F23"/>
    <w:rsid w:val="00556425"/>
    <w:rsid w:val="00557732"/>
    <w:rsid w:val="00560149"/>
    <w:rsid w:val="00560218"/>
    <w:rsid w:val="005615CA"/>
    <w:rsid w:val="00561B7E"/>
    <w:rsid w:val="00564F35"/>
    <w:rsid w:val="00565856"/>
    <w:rsid w:val="00565DFF"/>
    <w:rsid w:val="00565E07"/>
    <w:rsid w:val="00566211"/>
    <w:rsid w:val="00567581"/>
    <w:rsid w:val="00567664"/>
    <w:rsid w:val="005705EE"/>
    <w:rsid w:val="005707A8"/>
    <w:rsid w:val="005741B1"/>
    <w:rsid w:val="005759CA"/>
    <w:rsid w:val="005765DF"/>
    <w:rsid w:val="005767DB"/>
    <w:rsid w:val="00580AC2"/>
    <w:rsid w:val="00581AD3"/>
    <w:rsid w:val="00581C31"/>
    <w:rsid w:val="00582D55"/>
    <w:rsid w:val="00582FC3"/>
    <w:rsid w:val="00583803"/>
    <w:rsid w:val="0058530D"/>
    <w:rsid w:val="0058549E"/>
    <w:rsid w:val="00586D92"/>
    <w:rsid w:val="005918D0"/>
    <w:rsid w:val="0059216E"/>
    <w:rsid w:val="005925CB"/>
    <w:rsid w:val="0059655B"/>
    <w:rsid w:val="005971AC"/>
    <w:rsid w:val="005A176E"/>
    <w:rsid w:val="005A1FA4"/>
    <w:rsid w:val="005A6187"/>
    <w:rsid w:val="005A673A"/>
    <w:rsid w:val="005A67B0"/>
    <w:rsid w:val="005A77B0"/>
    <w:rsid w:val="005B0572"/>
    <w:rsid w:val="005B2AB5"/>
    <w:rsid w:val="005B3369"/>
    <w:rsid w:val="005B464F"/>
    <w:rsid w:val="005B50EB"/>
    <w:rsid w:val="005B56F6"/>
    <w:rsid w:val="005B680F"/>
    <w:rsid w:val="005C10FE"/>
    <w:rsid w:val="005C264A"/>
    <w:rsid w:val="005C407E"/>
    <w:rsid w:val="005C431F"/>
    <w:rsid w:val="005D2CF3"/>
    <w:rsid w:val="005D4E5B"/>
    <w:rsid w:val="005D5085"/>
    <w:rsid w:val="005D6800"/>
    <w:rsid w:val="005D7CE9"/>
    <w:rsid w:val="005E02E5"/>
    <w:rsid w:val="005E17D9"/>
    <w:rsid w:val="005E1FA4"/>
    <w:rsid w:val="005E40DF"/>
    <w:rsid w:val="005E4290"/>
    <w:rsid w:val="005E5F63"/>
    <w:rsid w:val="005F0AC6"/>
    <w:rsid w:val="005F224D"/>
    <w:rsid w:val="005F4CC7"/>
    <w:rsid w:val="005F5F84"/>
    <w:rsid w:val="005F6C4D"/>
    <w:rsid w:val="0060086A"/>
    <w:rsid w:val="00600F23"/>
    <w:rsid w:val="006016ED"/>
    <w:rsid w:val="0060253F"/>
    <w:rsid w:val="006029BD"/>
    <w:rsid w:val="00602CD3"/>
    <w:rsid w:val="0060342F"/>
    <w:rsid w:val="006048D0"/>
    <w:rsid w:val="0060532C"/>
    <w:rsid w:val="00605590"/>
    <w:rsid w:val="0060683D"/>
    <w:rsid w:val="006114A7"/>
    <w:rsid w:val="00612468"/>
    <w:rsid w:val="00613176"/>
    <w:rsid w:val="006145A7"/>
    <w:rsid w:val="00614EE2"/>
    <w:rsid w:val="00616375"/>
    <w:rsid w:val="00616675"/>
    <w:rsid w:val="00616B67"/>
    <w:rsid w:val="0061750A"/>
    <w:rsid w:val="00622930"/>
    <w:rsid w:val="00622E9E"/>
    <w:rsid w:val="00623A30"/>
    <w:rsid w:val="00623ADB"/>
    <w:rsid w:val="00624637"/>
    <w:rsid w:val="0062511C"/>
    <w:rsid w:val="00625252"/>
    <w:rsid w:val="00626192"/>
    <w:rsid w:val="0062626C"/>
    <w:rsid w:val="006266D4"/>
    <w:rsid w:val="00626F40"/>
    <w:rsid w:val="0062797F"/>
    <w:rsid w:val="006301E8"/>
    <w:rsid w:val="0063244F"/>
    <w:rsid w:val="006338EE"/>
    <w:rsid w:val="006416F9"/>
    <w:rsid w:val="00641D06"/>
    <w:rsid w:val="006447E6"/>
    <w:rsid w:val="006465B3"/>
    <w:rsid w:val="0064774A"/>
    <w:rsid w:val="00647985"/>
    <w:rsid w:val="00647CA8"/>
    <w:rsid w:val="006507D1"/>
    <w:rsid w:val="0065297B"/>
    <w:rsid w:val="00652CA6"/>
    <w:rsid w:val="00653347"/>
    <w:rsid w:val="006535D6"/>
    <w:rsid w:val="00654F41"/>
    <w:rsid w:val="0065535A"/>
    <w:rsid w:val="00656333"/>
    <w:rsid w:val="00661D38"/>
    <w:rsid w:val="00663DCC"/>
    <w:rsid w:val="006704CF"/>
    <w:rsid w:val="00670F52"/>
    <w:rsid w:val="0067135F"/>
    <w:rsid w:val="00671C1F"/>
    <w:rsid w:val="006727EB"/>
    <w:rsid w:val="00672EE3"/>
    <w:rsid w:val="00672EE7"/>
    <w:rsid w:val="006735AE"/>
    <w:rsid w:val="006736E0"/>
    <w:rsid w:val="00673BA6"/>
    <w:rsid w:val="00674903"/>
    <w:rsid w:val="00675029"/>
    <w:rsid w:val="00675B81"/>
    <w:rsid w:val="00676399"/>
    <w:rsid w:val="00677503"/>
    <w:rsid w:val="006810A7"/>
    <w:rsid w:val="00683944"/>
    <w:rsid w:val="00685EBB"/>
    <w:rsid w:val="00687FD1"/>
    <w:rsid w:val="00692715"/>
    <w:rsid w:val="0069359F"/>
    <w:rsid w:val="00693610"/>
    <w:rsid w:val="0069370D"/>
    <w:rsid w:val="006941A5"/>
    <w:rsid w:val="00695337"/>
    <w:rsid w:val="006958FF"/>
    <w:rsid w:val="00695AB9"/>
    <w:rsid w:val="00695FD4"/>
    <w:rsid w:val="00696B2A"/>
    <w:rsid w:val="00696DBE"/>
    <w:rsid w:val="006A0052"/>
    <w:rsid w:val="006A0703"/>
    <w:rsid w:val="006A09FC"/>
    <w:rsid w:val="006A1734"/>
    <w:rsid w:val="006A2137"/>
    <w:rsid w:val="006A262F"/>
    <w:rsid w:val="006A30CE"/>
    <w:rsid w:val="006A34B5"/>
    <w:rsid w:val="006A67DA"/>
    <w:rsid w:val="006A6E22"/>
    <w:rsid w:val="006A7572"/>
    <w:rsid w:val="006B213B"/>
    <w:rsid w:val="006B279D"/>
    <w:rsid w:val="006B32E6"/>
    <w:rsid w:val="006B4F80"/>
    <w:rsid w:val="006B57E7"/>
    <w:rsid w:val="006C0AB3"/>
    <w:rsid w:val="006C113B"/>
    <w:rsid w:val="006C1FD6"/>
    <w:rsid w:val="006C265E"/>
    <w:rsid w:val="006C2E8B"/>
    <w:rsid w:val="006C3341"/>
    <w:rsid w:val="006C4CAA"/>
    <w:rsid w:val="006C5C1D"/>
    <w:rsid w:val="006C713A"/>
    <w:rsid w:val="006C75AD"/>
    <w:rsid w:val="006D0971"/>
    <w:rsid w:val="006D3964"/>
    <w:rsid w:val="006D5BD8"/>
    <w:rsid w:val="006D6208"/>
    <w:rsid w:val="006D79CD"/>
    <w:rsid w:val="006E052A"/>
    <w:rsid w:val="006E0F7D"/>
    <w:rsid w:val="006E191D"/>
    <w:rsid w:val="006E19F5"/>
    <w:rsid w:val="006E1CC9"/>
    <w:rsid w:val="006E317F"/>
    <w:rsid w:val="006E4479"/>
    <w:rsid w:val="006E4BCD"/>
    <w:rsid w:val="006E5D45"/>
    <w:rsid w:val="006E7838"/>
    <w:rsid w:val="006E7C8E"/>
    <w:rsid w:val="006E7E02"/>
    <w:rsid w:val="006F14F5"/>
    <w:rsid w:val="006F16B2"/>
    <w:rsid w:val="006F1E6C"/>
    <w:rsid w:val="006F3119"/>
    <w:rsid w:val="006F3331"/>
    <w:rsid w:val="006F3707"/>
    <w:rsid w:val="006F39B3"/>
    <w:rsid w:val="006F4BCD"/>
    <w:rsid w:val="006F5CA6"/>
    <w:rsid w:val="006F74ED"/>
    <w:rsid w:val="006F7C72"/>
    <w:rsid w:val="007029BE"/>
    <w:rsid w:val="00702FE9"/>
    <w:rsid w:val="00705982"/>
    <w:rsid w:val="00706E83"/>
    <w:rsid w:val="00712466"/>
    <w:rsid w:val="007124BF"/>
    <w:rsid w:val="00712721"/>
    <w:rsid w:val="0071426E"/>
    <w:rsid w:val="00715FC2"/>
    <w:rsid w:val="00717A4E"/>
    <w:rsid w:val="0072050E"/>
    <w:rsid w:val="00722194"/>
    <w:rsid w:val="007227E6"/>
    <w:rsid w:val="007235F8"/>
    <w:rsid w:val="00723B4E"/>
    <w:rsid w:val="00723D14"/>
    <w:rsid w:val="00725A91"/>
    <w:rsid w:val="00726C81"/>
    <w:rsid w:val="0073204E"/>
    <w:rsid w:val="0073400A"/>
    <w:rsid w:val="00736ADD"/>
    <w:rsid w:val="00736E86"/>
    <w:rsid w:val="0073740E"/>
    <w:rsid w:val="00741420"/>
    <w:rsid w:val="00742A7D"/>
    <w:rsid w:val="00742C3D"/>
    <w:rsid w:val="007443E5"/>
    <w:rsid w:val="0074592A"/>
    <w:rsid w:val="007472D0"/>
    <w:rsid w:val="00752A94"/>
    <w:rsid w:val="00753E63"/>
    <w:rsid w:val="00757C7B"/>
    <w:rsid w:val="00760081"/>
    <w:rsid w:val="00761425"/>
    <w:rsid w:val="00763552"/>
    <w:rsid w:val="00764E8D"/>
    <w:rsid w:val="00765AF2"/>
    <w:rsid w:val="00765E25"/>
    <w:rsid w:val="00767047"/>
    <w:rsid w:val="007670DD"/>
    <w:rsid w:val="00771681"/>
    <w:rsid w:val="007722AA"/>
    <w:rsid w:val="00773302"/>
    <w:rsid w:val="00773F0D"/>
    <w:rsid w:val="00783CEE"/>
    <w:rsid w:val="00784B69"/>
    <w:rsid w:val="00785C08"/>
    <w:rsid w:val="00785D58"/>
    <w:rsid w:val="00786405"/>
    <w:rsid w:val="00787098"/>
    <w:rsid w:val="00787456"/>
    <w:rsid w:val="007874AE"/>
    <w:rsid w:val="007877AD"/>
    <w:rsid w:val="00790B58"/>
    <w:rsid w:val="00791234"/>
    <w:rsid w:val="00792358"/>
    <w:rsid w:val="00792CF6"/>
    <w:rsid w:val="00795169"/>
    <w:rsid w:val="0079701C"/>
    <w:rsid w:val="00797057"/>
    <w:rsid w:val="007A3DBE"/>
    <w:rsid w:val="007A43D7"/>
    <w:rsid w:val="007A4A92"/>
    <w:rsid w:val="007A59AA"/>
    <w:rsid w:val="007B0402"/>
    <w:rsid w:val="007B0836"/>
    <w:rsid w:val="007B0FF6"/>
    <w:rsid w:val="007B2E9D"/>
    <w:rsid w:val="007B473B"/>
    <w:rsid w:val="007C0153"/>
    <w:rsid w:val="007C2E66"/>
    <w:rsid w:val="007C4CAF"/>
    <w:rsid w:val="007C4EF8"/>
    <w:rsid w:val="007C60F5"/>
    <w:rsid w:val="007C7C14"/>
    <w:rsid w:val="007D0811"/>
    <w:rsid w:val="007D1E18"/>
    <w:rsid w:val="007D22BD"/>
    <w:rsid w:val="007D2DC6"/>
    <w:rsid w:val="007D34C8"/>
    <w:rsid w:val="007D36E2"/>
    <w:rsid w:val="007D3B83"/>
    <w:rsid w:val="007D3FA2"/>
    <w:rsid w:val="007D5273"/>
    <w:rsid w:val="007D5A06"/>
    <w:rsid w:val="007D70CE"/>
    <w:rsid w:val="007E0AAB"/>
    <w:rsid w:val="007E0F37"/>
    <w:rsid w:val="007E2154"/>
    <w:rsid w:val="007E2546"/>
    <w:rsid w:val="007E4A7A"/>
    <w:rsid w:val="007E4C8F"/>
    <w:rsid w:val="007E6430"/>
    <w:rsid w:val="007E74D0"/>
    <w:rsid w:val="007E7684"/>
    <w:rsid w:val="007F0152"/>
    <w:rsid w:val="007F1E72"/>
    <w:rsid w:val="007F2188"/>
    <w:rsid w:val="007F433A"/>
    <w:rsid w:val="007F5737"/>
    <w:rsid w:val="007F5770"/>
    <w:rsid w:val="007F6947"/>
    <w:rsid w:val="007F6C95"/>
    <w:rsid w:val="007F7D79"/>
    <w:rsid w:val="00800546"/>
    <w:rsid w:val="00800E78"/>
    <w:rsid w:val="00801CEA"/>
    <w:rsid w:val="00802370"/>
    <w:rsid w:val="00802385"/>
    <w:rsid w:val="00802616"/>
    <w:rsid w:val="00802F04"/>
    <w:rsid w:val="0080320D"/>
    <w:rsid w:val="00804AE6"/>
    <w:rsid w:val="00805D8B"/>
    <w:rsid w:val="00807624"/>
    <w:rsid w:val="008100F8"/>
    <w:rsid w:val="00810D0C"/>
    <w:rsid w:val="00811EBC"/>
    <w:rsid w:val="00812957"/>
    <w:rsid w:val="00812BC7"/>
    <w:rsid w:val="00813AA1"/>
    <w:rsid w:val="00813EBE"/>
    <w:rsid w:val="008148AE"/>
    <w:rsid w:val="00814A53"/>
    <w:rsid w:val="00815151"/>
    <w:rsid w:val="00817074"/>
    <w:rsid w:val="008178E0"/>
    <w:rsid w:val="00817A69"/>
    <w:rsid w:val="008212D5"/>
    <w:rsid w:val="00821BBF"/>
    <w:rsid w:val="0082262E"/>
    <w:rsid w:val="008244F9"/>
    <w:rsid w:val="00824E21"/>
    <w:rsid w:val="0082539C"/>
    <w:rsid w:val="0082791F"/>
    <w:rsid w:val="00830AB0"/>
    <w:rsid w:val="00830D24"/>
    <w:rsid w:val="00831046"/>
    <w:rsid w:val="00840B72"/>
    <w:rsid w:val="0084136D"/>
    <w:rsid w:val="00842D9C"/>
    <w:rsid w:val="00844687"/>
    <w:rsid w:val="008447D7"/>
    <w:rsid w:val="00845064"/>
    <w:rsid w:val="00845A03"/>
    <w:rsid w:val="00845D20"/>
    <w:rsid w:val="008466DF"/>
    <w:rsid w:val="00850198"/>
    <w:rsid w:val="00850E09"/>
    <w:rsid w:val="008515DB"/>
    <w:rsid w:val="00851A0B"/>
    <w:rsid w:val="00851C02"/>
    <w:rsid w:val="00852717"/>
    <w:rsid w:val="00853F19"/>
    <w:rsid w:val="00854E65"/>
    <w:rsid w:val="0085521D"/>
    <w:rsid w:val="00857D8D"/>
    <w:rsid w:val="00861498"/>
    <w:rsid w:val="00861FC7"/>
    <w:rsid w:val="00863081"/>
    <w:rsid w:val="00867760"/>
    <w:rsid w:val="00867A32"/>
    <w:rsid w:val="008710B9"/>
    <w:rsid w:val="00873E29"/>
    <w:rsid w:val="00874362"/>
    <w:rsid w:val="008749EE"/>
    <w:rsid w:val="00874C97"/>
    <w:rsid w:val="00874F1C"/>
    <w:rsid w:val="00875C08"/>
    <w:rsid w:val="0087654E"/>
    <w:rsid w:val="00876799"/>
    <w:rsid w:val="008769F6"/>
    <w:rsid w:val="00880078"/>
    <w:rsid w:val="00881246"/>
    <w:rsid w:val="00884182"/>
    <w:rsid w:val="00886127"/>
    <w:rsid w:val="0088779F"/>
    <w:rsid w:val="00890B7D"/>
    <w:rsid w:val="00891029"/>
    <w:rsid w:val="00891978"/>
    <w:rsid w:val="008922D6"/>
    <w:rsid w:val="008953BD"/>
    <w:rsid w:val="008970B0"/>
    <w:rsid w:val="00897996"/>
    <w:rsid w:val="008A0180"/>
    <w:rsid w:val="008A03FA"/>
    <w:rsid w:val="008A09DD"/>
    <w:rsid w:val="008A14AE"/>
    <w:rsid w:val="008A28DA"/>
    <w:rsid w:val="008A40AC"/>
    <w:rsid w:val="008A45CE"/>
    <w:rsid w:val="008A4DAF"/>
    <w:rsid w:val="008A66BB"/>
    <w:rsid w:val="008A7759"/>
    <w:rsid w:val="008A789D"/>
    <w:rsid w:val="008B0491"/>
    <w:rsid w:val="008B1BA3"/>
    <w:rsid w:val="008B213E"/>
    <w:rsid w:val="008B2A0D"/>
    <w:rsid w:val="008B3035"/>
    <w:rsid w:val="008B32FD"/>
    <w:rsid w:val="008B430E"/>
    <w:rsid w:val="008B44D9"/>
    <w:rsid w:val="008B6504"/>
    <w:rsid w:val="008B762D"/>
    <w:rsid w:val="008C008B"/>
    <w:rsid w:val="008C04FA"/>
    <w:rsid w:val="008C13B9"/>
    <w:rsid w:val="008C16C1"/>
    <w:rsid w:val="008C3FFB"/>
    <w:rsid w:val="008C4A36"/>
    <w:rsid w:val="008C4E73"/>
    <w:rsid w:val="008C5334"/>
    <w:rsid w:val="008C55B2"/>
    <w:rsid w:val="008C55D2"/>
    <w:rsid w:val="008C6087"/>
    <w:rsid w:val="008C6B61"/>
    <w:rsid w:val="008C791A"/>
    <w:rsid w:val="008D1573"/>
    <w:rsid w:val="008D195C"/>
    <w:rsid w:val="008D4B69"/>
    <w:rsid w:val="008D62FB"/>
    <w:rsid w:val="008D6B9E"/>
    <w:rsid w:val="008D6CEA"/>
    <w:rsid w:val="008D7E00"/>
    <w:rsid w:val="008E062C"/>
    <w:rsid w:val="008E13A0"/>
    <w:rsid w:val="008E3397"/>
    <w:rsid w:val="008E38BC"/>
    <w:rsid w:val="008E456C"/>
    <w:rsid w:val="008E476B"/>
    <w:rsid w:val="008E5E30"/>
    <w:rsid w:val="008E6AF9"/>
    <w:rsid w:val="008E6B76"/>
    <w:rsid w:val="008E6FA5"/>
    <w:rsid w:val="008E7775"/>
    <w:rsid w:val="008F1234"/>
    <w:rsid w:val="008F2055"/>
    <w:rsid w:val="008F26F6"/>
    <w:rsid w:val="008F336A"/>
    <w:rsid w:val="008F3E2E"/>
    <w:rsid w:val="008F4838"/>
    <w:rsid w:val="008F541F"/>
    <w:rsid w:val="008F64E1"/>
    <w:rsid w:val="009000A5"/>
    <w:rsid w:val="00900A1D"/>
    <w:rsid w:val="009017A1"/>
    <w:rsid w:val="0090194E"/>
    <w:rsid w:val="00901EC9"/>
    <w:rsid w:val="0090419A"/>
    <w:rsid w:val="0090439A"/>
    <w:rsid w:val="0090459B"/>
    <w:rsid w:val="00905483"/>
    <w:rsid w:val="009066CD"/>
    <w:rsid w:val="009075B9"/>
    <w:rsid w:val="00911D45"/>
    <w:rsid w:val="00912772"/>
    <w:rsid w:val="00915463"/>
    <w:rsid w:val="009172EE"/>
    <w:rsid w:val="009179FC"/>
    <w:rsid w:val="0092092F"/>
    <w:rsid w:val="0092098C"/>
    <w:rsid w:val="0092137C"/>
    <w:rsid w:val="0092208F"/>
    <w:rsid w:val="00922335"/>
    <w:rsid w:val="00922E0F"/>
    <w:rsid w:val="00923488"/>
    <w:rsid w:val="00923ADE"/>
    <w:rsid w:val="00924D5F"/>
    <w:rsid w:val="00925B52"/>
    <w:rsid w:val="009275F4"/>
    <w:rsid w:val="00931DC3"/>
    <w:rsid w:val="00932599"/>
    <w:rsid w:val="00934B67"/>
    <w:rsid w:val="0093505D"/>
    <w:rsid w:val="00935448"/>
    <w:rsid w:val="00940372"/>
    <w:rsid w:val="009413EF"/>
    <w:rsid w:val="009428DC"/>
    <w:rsid w:val="00942A2B"/>
    <w:rsid w:val="00945075"/>
    <w:rsid w:val="00952544"/>
    <w:rsid w:val="00952887"/>
    <w:rsid w:val="00952CBD"/>
    <w:rsid w:val="0095384B"/>
    <w:rsid w:val="00954F00"/>
    <w:rsid w:val="009556FC"/>
    <w:rsid w:val="00955FFA"/>
    <w:rsid w:val="00956B53"/>
    <w:rsid w:val="009603DC"/>
    <w:rsid w:val="009606EB"/>
    <w:rsid w:val="00961478"/>
    <w:rsid w:val="00962714"/>
    <w:rsid w:val="00963DC6"/>
    <w:rsid w:val="009652F4"/>
    <w:rsid w:val="009658ED"/>
    <w:rsid w:val="00965D26"/>
    <w:rsid w:val="009663FD"/>
    <w:rsid w:val="00967B76"/>
    <w:rsid w:val="009705F5"/>
    <w:rsid w:val="00971856"/>
    <w:rsid w:val="00973B85"/>
    <w:rsid w:val="00975662"/>
    <w:rsid w:val="00975803"/>
    <w:rsid w:val="0097796E"/>
    <w:rsid w:val="00977CAA"/>
    <w:rsid w:val="009820CD"/>
    <w:rsid w:val="009849DA"/>
    <w:rsid w:val="00985786"/>
    <w:rsid w:val="00985C09"/>
    <w:rsid w:val="00987727"/>
    <w:rsid w:val="009879E7"/>
    <w:rsid w:val="00990190"/>
    <w:rsid w:val="00990E1A"/>
    <w:rsid w:val="0099761F"/>
    <w:rsid w:val="00997BAE"/>
    <w:rsid w:val="009A1E4E"/>
    <w:rsid w:val="009A3126"/>
    <w:rsid w:val="009A3B71"/>
    <w:rsid w:val="009A42D7"/>
    <w:rsid w:val="009A5405"/>
    <w:rsid w:val="009B1E3C"/>
    <w:rsid w:val="009B6443"/>
    <w:rsid w:val="009B6705"/>
    <w:rsid w:val="009B6E74"/>
    <w:rsid w:val="009B7650"/>
    <w:rsid w:val="009C47DE"/>
    <w:rsid w:val="009C5B5F"/>
    <w:rsid w:val="009C6812"/>
    <w:rsid w:val="009C7C00"/>
    <w:rsid w:val="009D0268"/>
    <w:rsid w:val="009D0A38"/>
    <w:rsid w:val="009D584B"/>
    <w:rsid w:val="009D607A"/>
    <w:rsid w:val="009D76A5"/>
    <w:rsid w:val="009E0447"/>
    <w:rsid w:val="009E1155"/>
    <w:rsid w:val="009E1C3A"/>
    <w:rsid w:val="009E2F63"/>
    <w:rsid w:val="009E3CEE"/>
    <w:rsid w:val="009E3E78"/>
    <w:rsid w:val="009E4FC1"/>
    <w:rsid w:val="009E781B"/>
    <w:rsid w:val="009E7A43"/>
    <w:rsid w:val="009F18C5"/>
    <w:rsid w:val="009F3078"/>
    <w:rsid w:val="009F41A7"/>
    <w:rsid w:val="009F41F4"/>
    <w:rsid w:val="009F466E"/>
    <w:rsid w:val="009F723D"/>
    <w:rsid w:val="00A00DFE"/>
    <w:rsid w:val="00A03ACA"/>
    <w:rsid w:val="00A0454B"/>
    <w:rsid w:val="00A04FAB"/>
    <w:rsid w:val="00A07F00"/>
    <w:rsid w:val="00A1046F"/>
    <w:rsid w:val="00A119DE"/>
    <w:rsid w:val="00A12DE6"/>
    <w:rsid w:val="00A12F72"/>
    <w:rsid w:val="00A13837"/>
    <w:rsid w:val="00A1437D"/>
    <w:rsid w:val="00A14601"/>
    <w:rsid w:val="00A14BE9"/>
    <w:rsid w:val="00A15880"/>
    <w:rsid w:val="00A17D7F"/>
    <w:rsid w:val="00A2216C"/>
    <w:rsid w:val="00A22A43"/>
    <w:rsid w:val="00A23458"/>
    <w:rsid w:val="00A25D5E"/>
    <w:rsid w:val="00A27ECA"/>
    <w:rsid w:val="00A33379"/>
    <w:rsid w:val="00A34AAC"/>
    <w:rsid w:val="00A356EE"/>
    <w:rsid w:val="00A3622C"/>
    <w:rsid w:val="00A363C7"/>
    <w:rsid w:val="00A36DEC"/>
    <w:rsid w:val="00A37432"/>
    <w:rsid w:val="00A37507"/>
    <w:rsid w:val="00A4013C"/>
    <w:rsid w:val="00A4020C"/>
    <w:rsid w:val="00A40DDD"/>
    <w:rsid w:val="00A41317"/>
    <w:rsid w:val="00A419FF"/>
    <w:rsid w:val="00A43F95"/>
    <w:rsid w:val="00A440DF"/>
    <w:rsid w:val="00A44ABD"/>
    <w:rsid w:val="00A44F67"/>
    <w:rsid w:val="00A46383"/>
    <w:rsid w:val="00A50E27"/>
    <w:rsid w:val="00A51FC8"/>
    <w:rsid w:val="00A53432"/>
    <w:rsid w:val="00A54DF8"/>
    <w:rsid w:val="00A56E1C"/>
    <w:rsid w:val="00A64728"/>
    <w:rsid w:val="00A66609"/>
    <w:rsid w:val="00A67842"/>
    <w:rsid w:val="00A716DE"/>
    <w:rsid w:val="00A72B7E"/>
    <w:rsid w:val="00A72BDD"/>
    <w:rsid w:val="00A72EDF"/>
    <w:rsid w:val="00A740EB"/>
    <w:rsid w:val="00A76934"/>
    <w:rsid w:val="00A76DC8"/>
    <w:rsid w:val="00A7732C"/>
    <w:rsid w:val="00A80E9C"/>
    <w:rsid w:val="00A81321"/>
    <w:rsid w:val="00A816EA"/>
    <w:rsid w:val="00A81FB7"/>
    <w:rsid w:val="00A83120"/>
    <w:rsid w:val="00A83342"/>
    <w:rsid w:val="00A850C1"/>
    <w:rsid w:val="00A85C52"/>
    <w:rsid w:val="00A860D7"/>
    <w:rsid w:val="00A8766F"/>
    <w:rsid w:val="00A9196E"/>
    <w:rsid w:val="00A924CE"/>
    <w:rsid w:val="00A925DA"/>
    <w:rsid w:val="00A9266A"/>
    <w:rsid w:val="00A933D6"/>
    <w:rsid w:val="00A934A2"/>
    <w:rsid w:val="00A94A54"/>
    <w:rsid w:val="00A963B6"/>
    <w:rsid w:val="00AA1711"/>
    <w:rsid w:val="00AA17FE"/>
    <w:rsid w:val="00AA1815"/>
    <w:rsid w:val="00AA341B"/>
    <w:rsid w:val="00AA46A7"/>
    <w:rsid w:val="00AA4B2B"/>
    <w:rsid w:val="00AB0A71"/>
    <w:rsid w:val="00AB1C6D"/>
    <w:rsid w:val="00AB2177"/>
    <w:rsid w:val="00AB26F8"/>
    <w:rsid w:val="00AB29B3"/>
    <w:rsid w:val="00AB74F6"/>
    <w:rsid w:val="00AB7B6A"/>
    <w:rsid w:val="00AC235D"/>
    <w:rsid w:val="00AC4807"/>
    <w:rsid w:val="00AC704A"/>
    <w:rsid w:val="00AC7065"/>
    <w:rsid w:val="00AC7434"/>
    <w:rsid w:val="00AD0041"/>
    <w:rsid w:val="00AD1BB6"/>
    <w:rsid w:val="00AD3332"/>
    <w:rsid w:val="00AD3E40"/>
    <w:rsid w:val="00AD64EB"/>
    <w:rsid w:val="00AE0A3E"/>
    <w:rsid w:val="00AE1EDE"/>
    <w:rsid w:val="00AE2E3B"/>
    <w:rsid w:val="00AE3ECC"/>
    <w:rsid w:val="00AE4CD3"/>
    <w:rsid w:val="00AE69F0"/>
    <w:rsid w:val="00AF0CD3"/>
    <w:rsid w:val="00AF3668"/>
    <w:rsid w:val="00AF39F5"/>
    <w:rsid w:val="00AF3BBF"/>
    <w:rsid w:val="00AF4386"/>
    <w:rsid w:val="00AF4E7D"/>
    <w:rsid w:val="00AF6D9D"/>
    <w:rsid w:val="00B00753"/>
    <w:rsid w:val="00B00758"/>
    <w:rsid w:val="00B00863"/>
    <w:rsid w:val="00B01542"/>
    <w:rsid w:val="00B020EE"/>
    <w:rsid w:val="00B035B0"/>
    <w:rsid w:val="00B03B14"/>
    <w:rsid w:val="00B05543"/>
    <w:rsid w:val="00B119F8"/>
    <w:rsid w:val="00B12339"/>
    <w:rsid w:val="00B12694"/>
    <w:rsid w:val="00B12C01"/>
    <w:rsid w:val="00B13468"/>
    <w:rsid w:val="00B17585"/>
    <w:rsid w:val="00B17D36"/>
    <w:rsid w:val="00B210C3"/>
    <w:rsid w:val="00B2344D"/>
    <w:rsid w:val="00B23A4E"/>
    <w:rsid w:val="00B23C25"/>
    <w:rsid w:val="00B2534F"/>
    <w:rsid w:val="00B264C2"/>
    <w:rsid w:val="00B277A2"/>
    <w:rsid w:val="00B27A87"/>
    <w:rsid w:val="00B3091D"/>
    <w:rsid w:val="00B33BB3"/>
    <w:rsid w:val="00B33F93"/>
    <w:rsid w:val="00B34A05"/>
    <w:rsid w:val="00B34F81"/>
    <w:rsid w:val="00B36021"/>
    <w:rsid w:val="00B40F85"/>
    <w:rsid w:val="00B42CB7"/>
    <w:rsid w:val="00B42D17"/>
    <w:rsid w:val="00B45276"/>
    <w:rsid w:val="00B467A6"/>
    <w:rsid w:val="00B469A8"/>
    <w:rsid w:val="00B50824"/>
    <w:rsid w:val="00B50962"/>
    <w:rsid w:val="00B51640"/>
    <w:rsid w:val="00B51749"/>
    <w:rsid w:val="00B52365"/>
    <w:rsid w:val="00B541C0"/>
    <w:rsid w:val="00B548E2"/>
    <w:rsid w:val="00B55122"/>
    <w:rsid w:val="00B566A5"/>
    <w:rsid w:val="00B56752"/>
    <w:rsid w:val="00B56BC4"/>
    <w:rsid w:val="00B6002C"/>
    <w:rsid w:val="00B62D66"/>
    <w:rsid w:val="00B6300D"/>
    <w:rsid w:val="00B6373D"/>
    <w:rsid w:val="00B63B1F"/>
    <w:rsid w:val="00B64130"/>
    <w:rsid w:val="00B646DC"/>
    <w:rsid w:val="00B64B13"/>
    <w:rsid w:val="00B6672C"/>
    <w:rsid w:val="00B66902"/>
    <w:rsid w:val="00B67E4E"/>
    <w:rsid w:val="00B67FBC"/>
    <w:rsid w:val="00B7030B"/>
    <w:rsid w:val="00B70875"/>
    <w:rsid w:val="00B70D46"/>
    <w:rsid w:val="00B70FE3"/>
    <w:rsid w:val="00B7176C"/>
    <w:rsid w:val="00B737F3"/>
    <w:rsid w:val="00B73C82"/>
    <w:rsid w:val="00B74392"/>
    <w:rsid w:val="00B74771"/>
    <w:rsid w:val="00B74E8C"/>
    <w:rsid w:val="00B75057"/>
    <w:rsid w:val="00B755AB"/>
    <w:rsid w:val="00B75FF1"/>
    <w:rsid w:val="00B762FD"/>
    <w:rsid w:val="00B816B2"/>
    <w:rsid w:val="00B8178A"/>
    <w:rsid w:val="00B82751"/>
    <w:rsid w:val="00B83D9B"/>
    <w:rsid w:val="00B84166"/>
    <w:rsid w:val="00B8531F"/>
    <w:rsid w:val="00B873C2"/>
    <w:rsid w:val="00B90130"/>
    <w:rsid w:val="00B91770"/>
    <w:rsid w:val="00B92C6C"/>
    <w:rsid w:val="00B94908"/>
    <w:rsid w:val="00B952B2"/>
    <w:rsid w:val="00B9579E"/>
    <w:rsid w:val="00B95CE2"/>
    <w:rsid w:val="00B95F24"/>
    <w:rsid w:val="00B969C2"/>
    <w:rsid w:val="00B96BEB"/>
    <w:rsid w:val="00BA2F49"/>
    <w:rsid w:val="00BA3B83"/>
    <w:rsid w:val="00BA456D"/>
    <w:rsid w:val="00BA46DA"/>
    <w:rsid w:val="00BA5488"/>
    <w:rsid w:val="00BA66EC"/>
    <w:rsid w:val="00BA7DE3"/>
    <w:rsid w:val="00BB0A3F"/>
    <w:rsid w:val="00BB1F24"/>
    <w:rsid w:val="00BB3795"/>
    <w:rsid w:val="00BB3867"/>
    <w:rsid w:val="00BB72B8"/>
    <w:rsid w:val="00BB7834"/>
    <w:rsid w:val="00BC474B"/>
    <w:rsid w:val="00BC75ED"/>
    <w:rsid w:val="00BD0871"/>
    <w:rsid w:val="00BD1A6E"/>
    <w:rsid w:val="00BD1ACB"/>
    <w:rsid w:val="00BD1B88"/>
    <w:rsid w:val="00BD2E37"/>
    <w:rsid w:val="00BD3556"/>
    <w:rsid w:val="00BD5282"/>
    <w:rsid w:val="00BE0403"/>
    <w:rsid w:val="00BE10E7"/>
    <w:rsid w:val="00BE120D"/>
    <w:rsid w:val="00BE37AB"/>
    <w:rsid w:val="00BE39B5"/>
    <w:rsid w:val="00BE3CC4"/>
    <w:rsid w:val="00BE55DD"/>
    <w:rsid w:val="00BE56E8"/>
    <w:rsid w:val="00BE5B55"/>
    <w:rsid w:val="00BE62D1"/>
    <w:rsid w:val="00BF01AC"/>
    <w:rsid w:val="00BF1AB2"/>
    <w:rsid w:val="00BF336E"/>
    <w:rsid w:val="00BF3454"/>
    <w:rsid w:val="00BF5497"/>
    <w:rsid w:val="00BF5D33"/>
    <w:rsid w:val="00C00AC5"/>
    <w:rsid w:val="00C014CD"/>
    <w:rsid w:val="00C014D3"/>
    <w:rsid w:val="00C04197"/>
    <w:rsid w:val="00C04225"/>
    <w:rsid w:val="00C045D9"/>
    <w:rsid w:val="00C0465D"/>
    <w:rsid w:val="00C10FB5"/>
    <w:rsid w:val="00C11094"/>
    <w:rsid w:val="00C12323"/>
    <w:rsid w:val="00C12E6B"/>
    <w:rsid w:val="00C131F0"/>
    <w:rsid w:val="00C1366A"/>
    <w:rsid w:val="00C1481C"/>
    <w:rsid w:val="00C15207"/>
    <w:rsid w:val="00C160EF"/>
    <w:rsid w:val="00C1633E"/>
    <w:rsid w:val="00C16EC7"/>
    <w:rsid w:val="00C17D8C"/>
    <w:rsid w:val="00C20FAC"/>
    <w:rsid w:val="00C21EF2"/>
    <w:rsid w:val="00C22D51"/>
    <w:rsid w:val="00C22F46"/>
    <w:rsid w:val="00C231A5"/>
    <w:rsid w:val="00C242DF"/>
    <w:rsid w:val="00C26555"/>
    <w:rsid w:val="00C315F0"/>
    <w:rsid w:val="00C32264"/>
    <w:rsid w:val="00C33227"/>
    <w:rsid w:val="00C334B0"/>
    <w:rsid w:val="00C34CBC"/>
    <w:rsid w:val="00C35E37"/>
    <w:rsid w:val="00C36F87"/>
    <w:rsid w:val="00C40BDF"/>
    <w:rsid w:val="00C41177"/>
    <w:rsid w:val="00C42ECB"/>
    <w:rsid w:val="00C43A11"/>
    <w:rsid w:val="00C44715"/>
    <w:rsid w:val="00C45944"/>
    <w:rsid w:val="00C45955"/>
    <w:rsid w:val="00C4631F"/>
    <w:rsid w:val="00C46452"/>
    <w:rsid w:val="00C46481"/>
    <w:rsid w:val="00C46A9D"/>
    <w:rsid w:val="00C504FE"/>
    <w:rsid w:val="00C50A02"/>
    <w:rsid w:val="00C52AB6"/>
    <w:rsid w:val="00C5312E"/>
    <w:rsid w:val="00C53458"/>
    <w:rsid w:val="00C541A0"/>
    <w:rsid w:val="00C546D9"/>
    <w:rsid w:val="00C566AE"/>
    <w:rsid w:val="00C56F80"/>
    <w:rsid w:val="00C5752E"/>
    <w:rsid w:val="00C6017C"/>
    <w:rsid w:val="00C63DAD"/>
    <w:rsid w:val="00C65363"/>
    <w:rsid w:val="00C65939"/>
    <w:rsid w:val="00C65A94"/>
    <w:rsid w:val="00C665E8"/>
    <w:rsid w:val="00C66907"/>
    <w:rsid w:val="00C67411"/>
    <w:rsid w:val="00C67EC1"/>
    <w:rsid w:val="00C76A65"/>
    <w:rsid w:val="00C83540"/>
    <w:rsid w:val="00C84E9C"/>
    <w:rsid w:val="00C853C5"/>
    <w:rsid w:val="00C85AA0"/>
    <w:rsid w:val="00C85C16"/>
    <w:rsid w:val="00C9213D"/>
    <w:rsid w:val="00C921AA"/>
    <w:rsid w:val="00C94799"/>
    <w:rsid w:val="00C95D3B"/>
    <w:rsid w:val="00C96DF9"/>
    <w:rsid w:val="00CA1255"/>
    <w:rsid w:val="00CA3E79"/>
    <w:rsid w:val="00CA3F46"/>
    <w:rsid w:val="00CA42AD"/>
    <w:rsid w:val="00CA5783"/>
    <w:rsid w:val="00CA5784"/>
    <w:rsid w:val="00CA59F0"/>
    <w:rsid w:val="00CA6364"/>
    <w:rsid w:val="00CA72FE"/>
    <w:rsid w:val="00CA7770"/>
    <w:rsid w:val="00CB0A54"/>
    <w:rsid w:val="00CB0B2E"/>
    <w:rsid w:val="00CB1057"/>
    <w:rsid w:val="00CB1615"/>
    <w:rsid w:val="00CB1BD6"/>
    <w:rsid w:val="00CB25FC"/>
    <w:rsid w:val="00CB2940"/>
    <w:rsid w:val="00CB2942"/>
    <w:rsid w:val="00CB4417"/>
    <w:rsid w:val="00CB5605"/>
    <w:rsid w:val="00CC0DF8"/>
    <w:rsid w:val="00CC1566"/>
    <w:rsid w:val="00CC238F"/>
    <w:rsid w:val="00CC3219"/>
    <w:rsid w:val="00CC3600"/>
    <w:rsid w:val="00CC4C66"/>
    <w:rsid w:val="00CC5C7C"/>
    <w:rsid w:val="00CC664F"/>
    <w:rsid w:val="00CD2E85"/>
    <w:rsid w:val="00CD5A6A"/>
    <w:rsid w:val="00CD653B"/>
    <w:rsid w:val="00CD7988"/>
    <w:rsid w:val="00CD7C3C"/>
    <w:rsid w:val="00CE2764"/>
    <w:rsid w:val="00CE34F5"/>
    <w:rsid w:val="00CE3616"/>
    <w:rsid w:val="00CE6A4C"/>
    <w:rsid w:val="00CE72BA"/>
    <w:rsid w:val="00CF28E3"/>
    <w:rsid w:val="00CF30F2"/>
    <w:rsid w:val="00CF3872"/>
    <w:rsid w:val="00CF56EB"/>
    <w:rsid w:val="00CF59C8"/>
    <w:rsid w:val="00CF6987"/>
    <w:rsid w:val="00CF7FAC"/>
    <w:rsid w:val="00D0049A"/>
    <w:rsid w:val="00D006A8"/>
    <w:rsid w:val="00D02B88"/>
    <w:rsid w:val="00D05936"/>
    <w:rsid w:val="00D06D40"/>
    <w:rsid w:val="00D108F7"/>
    <w:rsid w:val="00D10D6B"/>
    <w:rsid w:val="00D11A6C"/>
    <w:rsid w:val="00D11E35"/>
    <w:rsid w:val="00D11F3B"/>
    <w:rsid w:val="00D11FAD"/>
    <w:rsid w:val="00D12DF1"/>
    <w:rsid w:val="00D133D4"/>
    <w:rsid w:val="00D17653"/>
    <w:rsid w:val="00D1794F"/>
    <w:rsid w:val="00D20252"/>
    <w:rsid w:val="00D2086F"/>
    <w:rsid w:val="00D2126D"/>
    <w:rsid w:val="00D2130F"/>
    <w:rsid w:val="00D253FF"/>
    <w:rsid w:val="00D254EE"/>
    <w:rsid w:val="00D264CD"/>
    <w:rsid w:val="00D27768"/>
    <w:rsid w:val="00D27D6A"/>
    <w:rsid w:val="00D34290"/>
    <w:rsid w:val="00D35094"/>
    <w:rsid w:val="00D358A7"/>
    <w:rsid w:val="00D3713D"/>
    <w:rsid w:val="00D4087F"/>
    <w:rsid w:val="00D412F5"/>
    <w:rsid w:val="00D45291"/>
    <w:rsid w:val="00D452F2"/>
    <w:rsid w:val="00D47EF1"/>
    <w:rsid w:val="00D47F31"/>
    <w:rsid w:val="00D47F88"/>
    <w:rsid w:val="00D507EA"/>
    <w:rsid w:val="00D53B56"/>
    <w:rsid w:val="00D5693F"/>
    <w:rsid w:val="00D573D8"/>
    <w:rsid w:val="00D578A6"/>
    <w:rsid w:val="00D601B8"/>
    <w:rsid w:val="00D6337F"/>
    <w:rsid w:val="00D63705"/>
    <w:rsid w:val="00D6446F"/>
    <w:rsid w:val="00D65EF4"/>
    <w:rsid w:val="00D65FE1"/>
    <w:rsid w:val="00D66773"/>
    <w:rsid w:val="00D66C2B"/>
    <w:rsid w:val="00D66DF7"/>
    <w:rsid w:val="00D66F7A"/>
    <w:rsid w:val="00D70561"/>
    <w:rsid w:val="00D72581"/>
    <w:rsid w:val="00D72793"/>
    <w:rsid w:val="00D72A9A"/>
    <w:rsid w:val="00D74D70"/>
    <w:rsid w:val="00D75139"/>
    <w:rsid w:val="00D75FD3"/>
    <w:rsid w:val="00D81BA5"/>
    <w:rsid w:val="00D82E76"/>
    <w:rsid w:val="00D85CCB"/>
    <w:rsid w:val="00D866D4"/>
    <w:rsid w:val="00D87403"/>
    <w:rsid w:val="00D87B40"/>
    <w:rsid w:val="00D9080E"/>
    <w:rsid w:val="00D92E5C"/>
    <w:rsid w:val="00D936F8"/>
    <w:rsid w:val="00D9553B"/>
    <w:rsid w:val="00D95C11"/>
    <w:rsid w:val="00D96538"/>
    <w:rsid w:val="00D96AB1"/>
    <w:rsid w:val="00D97B0B"/>
    <w:rsid w:val="00DA0591"/>
    <w:rsid w:val="00DA1B4F"/>
    <w:rsid w:val="00DA2017"/>
    <w:rsid w:val="00DA25E7"/>
    <w:rsid w:val="00DA2BEA"/>
    <w:rsid w:val="00DA4168"/>
    <w:rsid w:val="00DA5654"/>
    <w:rsid w:val="00DA66B9"/>
    <w:rsid w:val="00DA6F08"/>
    <w:rsid w:val="00DB0325"/>
    <w:rsid w:val="00DB3201"/>
    <w:rsid w:val="00DB3E4F"/>
    <w:rsid w:val="00DB41F3"/>
    <w:rsid w:val="00DB483D"/>
    <w:rsid w:val="00DB4C34"/>
    <w:rsid w:val="00DB4D03"/>
    <w:rsid w:val="00DB5693"/>
    <w:rsid w:val="00DB648B"/>
    <w:rsid w:val="00DB762F"/>
    <w:rsid w:val="00DC00F9"/>
    <w:rsid w:val="00DC1659"/>
    <w:rsid w:val="00DC29BE"/>
    <w:rsid w:val="00DC3533"/>
    <w:rsid w:val="00DC4561"/>
    <w:rsid w:val="00DC4791"/>
    <w:rsid w:val="00DC72C5"/>
    <w:rsid w:val="00DC72F6"/>
    <w:rsid w:val="00DC7472"/>
    <w:rsid w:val="00DD18C1"/>
    <w:rsid w:val="00DD2891"/>
    <w:rsid w:val="00DD2E30"/>
    <w:rsid w:val="00DD436C"/>
    <w:rsid w:val="00DD5531"/>
    <w:rsid w:val="00DD59C5"/>
    <w:rsid w:val="00DD63A6"/>
    <w:rsid w:val="00DD696A"/>
    <w:rsid w:val="00DD6A27"/>
    <w:rsid w:val="00DE07AC"/>
    <w:rsid w:val="00DE0A6B"/>
    <w:rsid w:val="00DE0CBA"/>
    <w:rsid w:val="00DE0FF0"/>
    <w:rsid w:val="00DE1354"/>
    <w:rsid w:val="00DE2854"/>
    <w:rsid w:val="00DE44AF"/>
    <w:rsid w:val="00DE487D"/>
    <w:rsid w:val="00DE4A9E"/>
    <w:rsid w:val="00DE5CDA"/>
    <w:rsid w:val="00DE7411"/>
    <w:rsid w:val="00DE7C84"/>
    <w:rsid w:val="00DF1A90"/>
    <w:rsid w:val="00DF2FC6"/>
    <w:rsid w:val="00DF317A"/>
    <w:rsid w:val="00DF3710"/>
    <w:rsid w:val="00DF40F7"/>
    <w:rsid w:val="00E01251"/>
    <w:rsid w:val="00E017CE"/>
    <w:rsid w:val="00E01ED1"/>
    <w:rsid w:val="00E03C53"/>
    <w:rsid w:val="00E05168"/>
    <w:rsid w:val="00E0643B"/>
    <w:rsid w:val="00E0676D"/>
    <w:rsid w:val="00E1071E"/>
    <w:rsid w:val="00E112F3"/>
    <w:rsid w:val="00E11A45"/>
    <w:rsid w:val="00E1291D"/>
    <w:rsid w:val="00E133F0"/>
    <w:rsid w:val="00E14BCB"/>
    <w:rsid w:val="00E154E2"/>
    <w:rsid w:val="00E17F7E"/>
    <w:rsid w:val="00E21BD5"/>
    <w:rsid w:val="00E22B85"/>
    <w:rsid w:val="00E231F8"/>
    <w:rsid w:val="00E240A6"/>
    <w:rsid w:val="00E240AF"/>
    <w:rsid w:val="00E242F4"/>
    <w:rsid w:val="00E24E73"/>
    <w:rsid w:val="00E26F1A"/>
    <w:rsid w:val="00E27E6C"/>
    <w:rsid w:val="00E30B02"/>
    <w:rsid w:val="00E31DD8"/>
    <w:rsid w:val="00E33004"/>
    <w:rsid w:val="00E3437A"/>
    <w:rsid w:val="00E34D6F"/>
    <w:rsid w:val="00E355B5"/>
    <w:rsid w:val="00E362F9"/>
    <w:rsid w:val="00E415ED"/>
    <w:rsid w:val="00E44F30"/>
    <w:rsid w:val="00E4651A"/>
    <w:rsid w:val="00E52503"/>
    <w:rsid w:val="00E529C3"/>
    <w:rsid w:val="00E54B43"/>
    <w:rsid w:val="00E55A4B"/>
    <w:rsid w:val="00E55EC3"/>
    <w:rsid w:val="00E5640E"/>
    <w:rsid w:val="00E56465"/>
    <w:rsid w:val="00E56D61"/>
    <w:rsid w:val="00E577EE"/>
    <w:rsid w:val="00E57B31"/>
    <w:rsid w:val="00E60F35"/>
    <w:rsid w:val="00E63C52"/>
    <w:rsid w:val="00E65865"/>
    <w:rsid w:val="00E666B7"/>
    <w:rsid w:val="00E66AB5"/>
    <w:rsid w:val="00E66D2E"/>
    <w:rsid w:val="00E67A67"/>
    <w:rsid w:val="00E74123"/>
    <w:rsid w:val="00E7421C"/>
    <w:rsid w:val="00E742F2"/>
    <w:rsid w:val="00E76130"/>
    <w:rsid w:val="00E76982"/>
    <w:rsid w:val="00E77CD6"/>
    <w:rsid w:val="00E8018A"/>
    <w:rsid w:val="00E80B0A"/>
    <w:rsid w:val="00E82052"/>
    <w:rsid w:val="00E82B3D"/>
    <w:rsid w:val="00E83C73"/>
    <w:rsid w:val="00E85C1C"/>
    <w:rsid w:val="00E8677C"/>
    <w:rsid w:val="00E86F28"/>
    <w:rsid w:val="00E95C9C"/>
    <w:rsid w:val="00E97326"/>
    <w:rsid w:val="00E974E8"/>
    <w:rsid w:val="00EA307F"/>
    <w:rsid w:val="00EA4570"/>
    <w:rsid w:val="00EA505D"/>
    <w:rsid w:val="00EA54CB"/>
    <w:rsid w:val="00EA5629"/>
    <w:rsid w:val="00EA5928"/>
    <w:rsid w:val="00EA642F"/>
    <w:rsid w:val="00EA656A"/>
    <w:rsid w:val="00EA66D8"/>
    <w:rsid w:val="00EB32B3"/>
    <w:rsid w:val="00EB474F"/>
    <w:rsid w:val="00EB5801"/>
    <w:rsid w:val="00EB5FAD"/>
    <w:rsid w:val="00EB656F"/>
    <w:rsid w:val="00EB65B0"/>
    <w:rsid w:val="00EB7FD1"/>
    <w:rsid w:val="00EC02CD"/>
    <w:rsid w:val="00EC182C"/>
    <w:rsid w:val="00EC1B1D"/>
    <w:rsid w:val="00EC2003"/>
    <w:rsid w:val="00EC2836"/>
    <w:rsid w:val="00EC618E"/>
    <w:rsid w:val="00EC6D62"/>
    <w:rsid w:val="00EC75B9"/>
    <w:rsid w:val="00EC7B07"/>
    <w:rsid w:val="00ED112F"/>
    <w:rsid w:val="00ED1DE2"/>
    <w:rsid w:val="00ED2D1F"/>
    <w:rsid w:val="00ED4C65"/>
    <w:rsid w:val="00ED5220"/>
    <w:rsid w:val="00ED5C20"/>
    <w:rsid w:val="00ED6CB4"/>
    <w:rsid w:val="00ED700E"/>
    <w:rsid w:val="00ED7A63"/>
    <w:rsid w:val="00ED7AB6"/>
    <w:rsid w:val="00ED7BAF"/>
    <w:rsid w:val="00EE2100"/>
    <w:rsid w:val="00EE2C17"/>
    <w:rsid w:val="00EE2F80"/>
    <w:rsid w:val="00EE369D"/>
    <w:rsid w:val="00EE59A9"/>
    <w:rsid w:val="00EE62B1"/>
    <w:rsid w:val="00EE7377"/>
    <w:rsid w:val="00EE7505"/>
    <w:rsid w:val="00EE79FB"/>
    <w:rsid w:val="00EE7DDC"/>
    <w:rsid w:val="00EF07E3"/>
    <w:rsid w:val="00EF0F1A"/>
    <w:rsid w:val="00EF2B53"/>
    <w:rsid w:val="00EF5421"/>
    <w:rsid w:val="00EF6446"/>
    <w:rsid w:val="00EF6F12"/>
    <w:rsid w:val="00EF7D0D"/>
    <w:rsid w:val="00F00000"/>
    <w:rsid w:val="00F0021F"/>
    <w:rsid w:val="00F00B88"/>
    <w:rsid w:val="00F016AB"/>
    <w:rsid w:val="00F05118"/>
    <w:rsid w:val="00F05BB9"/>
    <w:rsid w:val="00F061E6"/>
    <w:rsid w:val="00F06A1D"/>
    <w:rsid w:val="00F07072"/>
    <w:rsid w:val="00F077EE"/>
    <w:rsid w:val="00F100B7"/>
    <w:rsid w:val="00F105FA"/>
    <w:rsid w:val="00F1151C"/>
    <w:rsid w:val="00F1160F"/>
    <w:rsid w:val="00F11CAD"/>
    <w:rsid w:val="00F15FA4"/>
    <w:rsid w:val="00F1615D"/>
    <w:rsid w:val="00F16771"/>
    <w:rsid w:val="00F169BE"/>
    <w:rsid w:val="00F206BA"/>
    <w:rsid w:val="00F21887"/>
    <w:rsid w:val="00F21D35"/>
    <w:rsid w:val="00F22EFF"/>
    <w:rsid w:val="00F231BC"/>
    <w:rsid w:val="00F23BD6"/>
    <w:rsid w:val="00F240E7"/>
    <w:rsid w:val="00F24AF6"/>
    <w:rsid w:val="00F2594D"/>
    <w:rsid w:val="00F275AF"/>
    <w:rsid w:val="00F2792C"/>
    <w:rsid w:val="00F3078D"/>
    <w:rsid w:val="00F30D72"/>
    <w:rsid w:val="00F3124C"/>
    <w:rsid w:val="00F31319"/>
    <w:rsid w:val="00F31714"/>
    <w:rsid w:val="00F32D5F"/>
    <w:rsid w:val="00F33602"/>
    <w:rsid w:val="00F3375C"/>
    <w:rsid w:val="00F33B6C"/>
    <w:rsid w:val="00F340C6"/>
    <w:rsid w:val="00F34335"/>
    <w:rsid w:val="00F35204"/>
    <w:rsid w:val="00F4126C"/>
    <w:rsid w:val="00F4137B"/>
    <w:rsid w:val="00F421DA"/>
    <w:rsid w:val="00F42563"/>
    <w:rsid w:val="00F43452"/>
    <w:rsid w:val="00F43498"/>
    <w:rsid w:val="00F45CB7"/>
    <w:rsid w:val="00F4681C"/>
    <w:rsid w:val="00F46EC4"/>
    <w:rsid w:val="00F4756F"/>
    <w:rsid w:val="00F5061F"/>
    <w:rsid w:val="00F51CAF"/>
    <w:rsid w:val="00F523C0"/>
    <w:rsid w:val="00F54B47"/>
    <w:rsid w:val="00F55634"/>
    <w:rsid w:val="00F565B6"/>
    <w:rsid w:val="00F57469"/>
    <w:rsid w:val="00F5761C"/>
    <w:rsid w:val="00F57726"/>
    <w:rsid w:val="00F60859"/>
    <w:rsid w:val="00F61566"/>
    <w:rsid w:val="00F61DFB"/>
    <w:rsid w:val="00F64250"/>
    <w:rsid w:val="00F65E0F"/>
    <w:rsid w:val="00F66186"/>
    <w:rsid w:val="00F67AEB"/>
    <w:rsid w:val="00F712A1"/>
    <w:rsid w:val="00F71B85"/>
    <w:rsid w:val="00F71F64"/>
    <w:rsid w:val="00F7233C"/>
    <w:rsid w:val="00F72636"/>
    <w:rsid w:val="00F73059"/>
    <w:rsid w:val="00F7310E"/>
    <w:rsid w:val="00F75CC1"/>
    <w:rsid w:val="00F76147"/>
    <w:rsid w:val="00F80B70"/>
    <w:rsid w:val="00F823C4"/>
    <w:rsid w:val="00F8462E"/>
    <w:rsid w:val="00F853D7"/>
    <w:rsid w:val="00F86176"/>
    <w:rsid w:val="00F86816"/>
    <w:rsid w:val="00F86AE7"/>
    <w:rsid w:val="00F90E67"/>
    <w:rsid w:val="00F91163"/>
    <w:rsid w:val="00F91700"/>
    <w:rsid w:val="00F91E19"/>
    <w:rsid w:val="00F93030"/>
    <w:rsid w:val="00F934E1"/>
    <w:rsid w:val="00FA1EBF"/>
    <w:rsid w:val="00FA26C7"/>
    <w:rsid w:val="00FA31F2"/>
    <w:rsid w:val="00FA33C0"/>
    <w:rsid w:val="00FA4075"/>
    <w:rsid w:val="00FA4315"/>
    <w:rsid w:val="00FA4CFF"/>
    <w:rsid w:val="00FA53BB"/>
    <w:rsid w:val="00FA588D"/>
    <w:rsid w:val="00FA5ABB"/>
    <w:rsid w:val="00FA7982"/>
    <w:rsid w:val="00FB159B"/>
    <w:rsid w:val="00FB2BF3"/>
    <w:rsid w:val="00FB30E3"/>
    <w:rsid w:val="00FB38CD"/>
    <w:rsid w:val="00FB688F"/>
    <w:rsid w:val="00FB717D"/>
    <w:rsid w:val="00FC07CB"/>
    <w:rsid w:val="00FC159E"/>
    <w:rsid w:val="00FC16D0"/>
    <w:rsid w:val="00FC251D"/>
    <w:rsid w:val="00FC2A95"/>
    <w:rsid w:val="00FC58CF"/>
    <w:rsid w:val="00FC66CC"/>
    <w:rsid w:val="00FC7115"/>
    <w:rsid w:val="00FD061E"/>
    <w:rsid w:val="00FD0B62"/>
    <w:rsid w:val="00FD1E20"/>
    <w:rsid w:val="00FD24EF"/>
    <w:rsid w:val="00FD411B"/>
    <w:rsid w:val="00FD52CB"/>
    <w:rsid w:val="00FD7917"/>
    <w:rsid w:val="00FE001B"/>
    <w:rsid w:val="00FE0DA0"/>
    <w:rsid w:val="00FE10D4"/>
    <w:rsid w:val="00FE204B"/>
    <w:rsid w:val="00FE2593"/>
    <w:rsid w:val="00FE286F"/>
    <w:rsid w:val="00FE4E42"/>
    <w:rsid w:val="00FE6884"/>
    <w:rsid w:val="00FE7D03"/>
    <w:rsid w:val="00FF00DF"/>
    <w:rsid w:val="00FF0415"/>
    <w:rsid w:val="00FF1AA1"/>
    <w:rsid w:val="00FF21CF"/>
    <w:rsid w:val="00FF25E1"/>
    <w:rsid w:val="00FF4336"/>
    <w:rsid w:val="00FF5DC6"/>
    <w:rsid w:val="00FF6143"/>
    <w:rsid w:val="00FF666A"/>
    <w:rsid w:val="00FF6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AD46DA"/>
  <w15:docId w15:val="{7C6B7911-94BD-4378-8705-BFB869BC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E3B"/>
    <w:rPr>
      <w:sz w:val="22"/>
      <w:szCs w:val="22"/>
    </w:rPr>
  </w:style>
  <w:style w:type="paragraph" w:styleId="Heading1">
    <w:name w:val="heading 1"/>
    <w:basedOn w:val="Normal"/>
    <w:next w:val="Normal"/>
    <w:link w:val="Heading1Char"/>
    <w:uiPriority w:val="9"/>
    <w:qFormat/>
    <w:rsid w:val="00AE2E3B"/>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AE2E3B"/>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2E3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2E3B"/>
    <w:pPr>
      <w:spacing w:before="240" w:after="0"/>
      <w:jc w:val="left"/>
      <w:outlineLvl w:val="3"/>
    </w:pPr>
    <w:rPr>
      <w:smallCaps/>
      <w:spacing w:val="10"/>
    </w:rPr>
  </w:style>
  <w:style w:type="paragraph" w:styleId="Heading5">
    <w:name w:val="heading 5"/>
    <w:basedOn w:val="Normal"/>
    <w:next w:val="Normal"/>
    <w:link w:val="Heading5Char"/>
    <w:uiPriority w:val="9"/>
    <w:semiHidden/>
    <w:unhideWhenUsed/>
    <w:qFormat/>
    <w:rsid w:val="00AE2E3B"/>
    <w:pPr>
      <w:spacing w:before="200" w:after="0"/>
      <w:jc w:val="left"/>
      <w:outlineLvl w:val="4"/>
    </w:pPr>
    <w:rPr>
      <w:smallCaps/>
      <w:color w:val="679B9A" w:themeColor="accent2" w:themeShade="BF"/>
      <w:spacing w:val="10"/>
      <w:szCs w:val="26"/>
    </w:rPr>
  </w:style>
  <w:style w:type="paragraph" w:styleId="Heading6">
    <w:name w:val="heading 6"/>
    <w:basedOn w:val="Normal"/>
    <w:next w:val="Normal"/>
    <w:link w:val="Heading6Char"/>
    <w:uiPriority w:val="9"/>
    <w:semiHidden/>
    <w:unhideWhenUsed/>
    <w:qFormat/>
    <w:rsid w:val="00AE2E3B"/>
    <w:pPr>
      <w:spacing w:after="0"/>
      <w:jc w:val="left"/>
      <w:outlineLvl w:val="5"/>
    </w:pPr>
    <w:rPr>
      <w:smallCaps/>
      <w:color w:val="9CBEBD" w:themeColor="accent2"/>
      <w:spacing w:val="5"/>
    </w:rPr>
  </w:style>
  <w:style w:type="paragraph" w:styleId="Heading7">
    <w:name w:val="heading 7"/>
    <w:basedOn w:val="Normal"/>
    <w:next w:val="Normal"/>
    <w:link w:val="Heading7Char"/>
    <w:uiPriority w:val="9"/>
    <w:semiHidden/>
    <w:unhideWhenUsed/>
    <w:qFormat/>
    <w:rsid w:val="00AE2E3B"/>
    <w:pPr>
      <w:spacing w:after="0"/>
      <w:jc w:val="left"/>
      <w:outlineLvl w:val="6"/>
    </w:pPr>
    <w:rPr>
      <w:b/>
      <w:smallCaps/>
      <w:color w:val="9CBEBD" w:themeColor="accent2"/>
      <w:spacing w:val="10"/>
    </w:rPr>
  </w:style>
  <w:style w:type="paragraph" w:styleId="Heading8">
    <w:name w:val="heading 8"/>
    <w:basedOn w:val="Normal"/>
    <w:next w:val="Normal"/>
    <w:link w:val="Heading8Char"/>
    <w:uiPriority w:val="9"/>
    <w:semiHidden/>
    <w:unhideWhenUsed/>
    <w:qFormat/>
    <w:rsid w:val="00AE2E3B"/>
    <w:pPr>
      <w:spacing w:after="0"/>
      <w:jc w:val="left"/>
      <w:outlineLvl w:val="7"/>
    </w:pPr>
    <w:rPr>
      <w:b/>
      <w:i/>
      <w:smallCaps/>
      <w:color w:val="679B9A" w:themeColor="accent2" w:themeShade="BF"/>
    </w:rPr>
  </w:style>
  <w:style w:type="paragraph" w:styleId="Heading9">
    <w:name w:val="heading 9"/>
    <w:basedOn w:val="Normal"/>
    <w:next w:val="Normal"/>
    <w:link w:val="Heading9Char"/>
    <w:uiPriority w:val="9"/>
    <w:semiHidden/>
    <w:unhideWhenUsed/>
    <w:qFormat/>
    <w:rsid w:val="00AE2E3B"/>
    <w:pPr>
      <w:spacing w:after="0"/>
      <w:jc w:val="left"/>
      <w:outlineLvl w:val="8"/>
    </w:pPr>
    <w:rPr>
      <w:b/>
      <w:i/>
      <w:smallCaps/>
      <w:color w:val="446766"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707"/>
    <w:rPr>
      <w:color w:val="D25814" w:themeColor="hyperlink"/>
      <w:u w:val="single"/>
    </w:rPr>
  </w:style>
  <w:style w:type="paragraph" w:styleId="NoSpacing">
    <w:name w:val="No Spacing"/>
    <w:basedOn w:val="Normal"/>
    <w:link w:val="NoSpacingChar"/>
    <w:uiPriority w:val="1"/>
    <w:qFormat/>
    <w:rsid w:val="00AE2E3B"/>
    <w:pPr>
      <w:spacing w:after="0" w:line="240" w:lineRule="auto"/>
    </w:pPr>
  </w:style>
  <w:style w:type="character" w:customStyle="1" w:styleId="Heading1Char">
    <w:name w:val="Heading 1 Char"/>
    <w:basedOn w:val="DefaultParagraphFont"/>
    <w:link w:val="Heading1"/>
    <w:uiPriority w:val="9"/>
    <w:rsid w:val="00AE2E3B"/>
    <w:rPr>
      <w:smallCaps/>
      <w:spacing w:val="5"/>
      <w:sz w:val="32"/>
      <w:szCs w:val="32"/>
    </w:rPr>
  </w:style>
  <w:style w:type="character" w:customStyle="1" w:styleId="Heading2Char">
    <w:name w:val="Heading 2 Char"/>
    <w:basedOn w:val="DefaultParagraphFont"/>
    <w:link w:val="Heading2"/>
    <w:uiPriority w:val="9"/>
    <w:rsid w:val="00AE2E3B"/>
    <w:rPr>
      <w:smallCaps/>
      <w:spacing w:val="5"/>
      <w:sz w:val="28"/>
      <w:szCs w:val="28"/>
    </w:rPr>
  </w:style>
  <w:style w:type="character" w:customStyle="1" w:styleId="Heading3Char">
    <w:name w:val="Heading 3 Char"/>
    <w:basedOn w:val="DefaultParagraphFont"/>
    <w:link w:val="Heading3"/>
    <w:rsid w:val="00AE2E3B"/>
    <w:rPr>
      <w:smallCaps/>
      <w:spacing w:val="5"/>
      <w:sz w:val="24"/>
      <w:szCs w:val="24"/>
    </w:rPr>
  </w:style>
  <w:style w:type="character" w:customStyle="1" w:styleId="Heading4Char">
    <w:name w:val="Heading 4 Char"/>
    <w:basedOn w:val="DefaultParagraphFont"/>
    <w:link w:val="Heading4"/>
    <w:uiPriority w:val="9"/>
    <w:semiHidden/>
    <w:rsid w:val="00AE2E3B"/>
    <w:rPr>
      <w:smallCaps/>
      <w:spacing w:val="10"/>
      <w:sz w:val="22"/>
      <w:szCs w:val="22"/>
    </w:rPr>
  </w:style>
  <w:style w:type="character" w:customStyle="1" w:styleId="Heading5Char">
    <w:name w:val="Heading 5 Char"/>
    <w:basedOn w:val="DefaultParagraphFont"/>
    <w:link w:val="Heading5"/>
    <w:uiPriority w:val="9"/>
    <w:semiHidden/>
    <w:rsid w:val="00AE2E3B"/>
    <w:rPr>
      <w:smallCaps/>
      <w:color w:val="679B9A" w:themeColor="accent2" w:themeShade="BF"/>
      <w:spacing w:val="10"/>
      <w:sz w:val="22"/>
      <w:szCs w:val="26"/>
    </w:rPr>
  </w:style>
  <w:style w:type="character" w:customStyle="1" w:styleId="Heading6Char">
    <w:name w:val="Heading 6 Char"/>
    <w:basedOn w:val="DefaultParagraphFont"/>
    <w:link w:val="Heading6"/>
    <w:uiPriority w:val="9"/>
    <w:semiHidden/>
    <w:rsid w:val="00AE2E3B"/>
    <w:rPr>
      <w:smallCaps/>
      <w:color w:val="9CBEBD" w:themeColor="accent2"/>
      <w:spacing w:val="5"/>
      <w:sz w:val="22"/>
    </w:rPr>
  </w:style>
  <w:style w:type="character" w:customStyle="1" w:styleId="Heading7Char">
    <w:name w:val="Heading 7 Char"/>
    <w:basedOn w:val="DefaultParagraphFont"/>
    <w:link w:val="Heading7"/>
    <w:uiPriority w:val="9"/>
    <w:semiHidden/>
    <w:rsid w:val="00AE2E3B"/>
    <w:rPr>
      <w:b/>
      <w:smallCaps/>
      <w:color w:val="9CBEBD" w:themeColor="accent2"/>
      <w:spacing w:val="10"/>
    </w:rPr>
  </w:style>
  <w:style w:type="character" w:customStyle="1" w:styleId="Heading8Char">
    <w:name w:val="Heading 8 Char"/>
    <w:basedOn w:val="DefaultParagraphFont"/>
    <w:link w:val="Heading8"/>
    <w:uiPriority w:val="9"/>
    <w:semiHidden/>
    <w:rsid w:val="00AE2E3B"/>
    <w:rPr>
      <w:b/>
      <w:i/>
      <w:smallCaps/>
      <w:color w:val="679B9A" w:themeColor="accent2" w:themeShade="BF"/>
    </w:rPr>
  </w:style>
  <w:style w:type="character" w:customStyle="1" w:styleId="Heading9Char">
    <w:name w:val="Heading 9 Char"/>
    <w:basedOn w:val="DefaultParagraphFont"/>
    <w:link w:val="Heading9"/>
    <w:uiPriority w:val="9"/>
    <w:semiHidden/>
    <w:rsid w:val="00AE2E3B"/>
    <w:rPr>
      <w:b/>
      <w:i/>
      <w:smallCaps/>
      <w:color w:val="446766" w:themeColor="accent2" w:themeShade="7F"/>
    </w:rPr>
  </w:style>
  <w:style w:type="paragraph" w:styleId="Caption">
    <w:name w:val="caption"/>
    <w:basedOn w:val="Normal"/>
    <w:next w:val="Normal"/>
    <w:uiPriority w:val="35"/>
    <w:semiHidden/>
    <w:unhideWhenUsed/>
    <w:qFormat/>
    <w:rsid w:val="00AE2E3B"/>
    <w:rPr>
      <w:b/>
      <w:bCs/>
      <w:caps/>
      <w:sz w:val="16"/>
      <w:szCs w:val="18"/>
    </w:rPr>
  </w:style>
  <w:style w:type="paragraph" w:styleId="Title">
    <w:name w:val="Title"/>
    <w:basedOn w:val="Normal"/>
    <w:next w:val="Normal"/>
    <w:link w:val="TitleChar"/>
    <w:uiPriority w:val="10"/>
    <w:qFormat/>
    <w:rsid w:val="00AE2E3B"/>
    <w:pPr>
      <w:pBdr>
        <w:top w:val="single" w:sz="12" w:space="1" w:color="9CBEB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2E3B"/>
    <w:rPr>
      <w:smallCaps/>
      <w:sz w:val="48"/>
      <w:szCs w:val="48"/>
    </w:rPr>
  </w:style>
  <w:style w:type="paragraph" w:styleId="Subtitle">
    <w:name w:val="Subtitle"/>
    <w:basedOn w:val="Normal"/>
    <w:next w:val="Normal"/>
    <w:link w:val="SubtitleChar"/>
    <w:uiPriority w:val="11"/>
    <w:qFormat/>
    <w:rsid w:val="00AE2E3B"/>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E2E3B"/>
    <w:rPr>
      <w:rFonts w:asciiTheme="majorHAnsi" w:eastAsiaTheme="majorEastAsia" w:hAnsiTheme="majorHAnsi" w:cstheme="majorBidi"/>
      <w:szCs w:val="22"/>
    </w:rPr>
  </w:style>
  <w:style w:type="character" w:styleId="Strong">
    <w:name w:val="Strong"/>
    <w:uiPriority w:val="22"/>
    <w:qFormat/>
    <w:rsid w:val="00AE2E3B"/>
    <w:rPr>
      <w:b/>
      <w:color w:val="9CBEBD" w:themeColor="accent2"/>
    </w:rPr>
  </w:style>
  <w:style w:type="character" w:styleId="Emphasis">
    <w:name w:val="Emphasis"/>
    <w:uiPriority w:val="20"/>
    <w:qFormat/>
    <w:rsid w:val="00AE2E3B"/>
    <w:rPr>
      <w:b/>
      <w:i/>
      <w:spacing w:val="10"/>
    </w:rPr>
  </w:style>
  <w:style w:type="character" w:customStyle="1" w:styleId="NoSpacingChar">
    <w:name w:val="No Spacing Char"/>
    <w:basedOn w:val="DefaultParagraphFont"/>
    <w:link w:val="NoSpacing"/>
    <w:uiPriority w:val="1"/>
    <w:rsid w:val="00AE2E3B"/>
  </w:style>
  <w:style w:type="paragraph" w:styleId="ListParagraph">
    <w:name w:val="List Paragraph"/>
    <w:basedOn w:val="Normal"/>
    <w:uiPriority w:val="34"/>
    <w:qFormat/>
    <w:rsid w:val="00AE2E3B"/>
    <w:pPr>
      <w:ind w:left="720"/>
      <w:contextualSpacing/>
    </w:pPr>
  </w:style>
  <w:style w:type="paragraph" w:styleId="Quote">
    <w:name w:val="Quote"/>
    <w:basedOn w:val="Normal"/>
    <w:next w:val="Normal"/>
    <w:link w:val="QuoteChar"/>
    <w:uiPriority w:val="29"/>
    <w:qFormat/>
    <w:rsid w:val="00AE2E3B"/>
    <w:rPr>
      <w:i/>
    </w:rPr>
  </w:style>
  <w:style w:type="character" w:customStyle="1" w:styleId="QuoteChar">
    <w:name w:val="Quote Char"/>
    <w:basedOn w:val="DefaultParagraphFont"/>
    <w:link w:val="Quote"/>
    <w:uiPriority w:val="29"/>
    <w:rsid w:val="00AE2E3B"/>
    <w:rPr>
      <w:i/>
    </w:rPr>
  </w:style>
  <w:style w:type="paragraph" w:styleId="IntenseQuote">
    <w:name w:val="Intense Quote"/>
    <w:basedOn w:val="Normal"/>
    <w:next w:val="Normal"/>
    <w:link w:val="IntenseQuoteChar"/>
    <w:uiPriority w:val="30"/>
    <w:qFormat/>
    <w:rsid w:val="00AE2E3B"/>
    <w:pPr>
      <w:pBdr>
        <w:top w:val="single" w:sz="8" w:space="10" w:color="679B9A" w:themeColor="accent2" w:themeShade="BF"/>
        <w:left w:val="single" w:sz="8" w:space="10" w:color="679B9A" w:themeColor="accent2" w:themeShade="BF"/>
        <w:bottom w:val="single" w:sz="8" w:space="10" w:color="679B9A" w:themeColor="accent2" w:themeShade="BF"/>
        <w:right w:val="single" w:sz="8" w:space="10" w:color="679B9A" w:themeColor="accent2" w:themeShade="BF"/>
      </w:pBdr>
      <w:shd w:val="clear" w:color="auto" w:fill="9CBEB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2E3B"/>
    <w:rPr>
      <w:b/>
      <w:i/>
      <w:color w:val="FFFFFF" w:themeColor="background1"/>
      <w:shd w:val="clear" w:color="auto" w:fill="9CBEBD" w:themeFill="accent2"/>
    </w:rPr>
  </w:style>
  <w:style w:type="character" w:styleId="SubtleEmphasis">
    <w:name w:val="Subtle Emphasis"/>
    <w:uiPriority w:val="19"/>
    <w:qFormat/>
    <w:rsid w:val="00AE2E3B"/>
    <w:rPr>
      <w:i/>
    </w:rPr>
  </w:style>
  <w:style w:type="character" w:styleId="IntenseEmphasis">
    <w:name w:val="Intense Emphasis"/>
    <w:uiPriority w:val="21"/>
    <w:qFormat/>
    <w:rsid w:val="00AE2E3B"/>
    <w:rPr>
      <w:b/>
      <w:i/>
      <w:color w:val="9CBEBD" w:themeColor="accent2"/>
      <w:spacing w:val="10"/>
    </w:rPr>
  </w:style>
  <w:style w:type="character" w:styleId="SubtleReference">
    <w:name w:val="Subtle Reference"/>
    <w:uiPriority w:val="31"/>
    <w:qFormat/>
    <w:rsid w:val="00AE2E3B"/>
    <w:rPr>
      <w:b/>
    </w:rPr>
  </w:style>
  <w:style w:type="character" w:styleId="IntenseReference">
    <w:name w:val="Intense Reference"/>
    <w:uiPriority w:val="32"/>
    <w:qFormat/>
    <w:rsid w:val="00AE2E3B"/>
    <w:rPr>
      <w:b/>
      <w:bCs/>
      <w:smallCaps/>
      <w:spacing w:val="5"/>
      <w:sz w:val="22"/>
      <w:szCs w:val="22"/>
      <w:u w:val="single"/>
    </w:rPr>
  </w:style>
  <w:style w:type="character" w:styleId="BookTitle">
    <w:name w:val="Book Title"/>
    <w:uiPriority w:val="33"/>
    <w:qFormat/>
    <w:rsid w:val="00AE2E3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2E3B"/>
    <w:pPr>
      <w:outlineLvl w:val="9"/>
    </w:pPr>
    <w:rPr>
      <w:lang w:bidi="en-US"/>
    </w:rPr>
  </w:style>
  <w:style w:type="paragraph" w:styleId="Header">
    <w:name w:val="header"/>
    <w:basedOn w:val="Normal"/>
    <w:link w:val="HeaderChar"/>
    <w:uiPriority w:val="99"/>
    <w:unhideWhenUsed/>
    <w:rsid w:val="00AE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E3B"/>
  </w:style>
  <w:style w:type="paragraph" w:styleId="Footer">
    <w:name w:val="footer"/>
    <w:basedOn w:val="Normal"/>
    <w:link w:val="FooterChar"/>
    <w:uiPriority w:val="99"/>
    <w:unhideWhenUsed/>
    <w:rsid w:val="00AE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E3B"/>
  </w:style>
  <w:style w:type="paragraph" w:styleId="BalloonText">
    <w:name w:val="Balloon Text"/>
    <w:basedOn w:val="Normal"/>
    <w:link w:val="BalloonTextChar"/>
    <w:uiPriority w:val="99"/>
    <w:semiHidden/>
    <w:unhideWhenUsed/>
    <w:rsid w:val="00AE2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E3B"/>
    <w:rPr>
      <w:rFonts w:ascii="Tahoma" w:hAnsi="Tahoma" w:cs="Tahoma"/>
      <w:sz w:val="16"/>
      <w:szCs w:val="16"/>
    </w:rPr>
  </w:style>
  <w:style w:type="paragraph" w:customStyle="1" w:styleId="IndentedList">
    <w:name w:val="Indented List"/>
    <w:basedOn w:val="Normal"/>
    <w:link w:val="IndentedListChar"/>
    <w:qFormat/>
    <w:rsid w:val="009075B9"/>
    <w:pPr>
      <w:spacing w:after="120"/>
      <w:ind w:left="720"/>
      <w:contextualSpacing/>
    </w:pPr>
    <w:rPr>
      <w:rFonts w:ascii="Calibri" w:eastAsia="Times New Roman" w:hAnsi="Calibri" w:cs="Times New Roman"/>
    </w:rPr>
  </w:style>
  <w:style w:type="character" w:customStyle="1" w:styleId="IndentedListChar">
    <w:name w:val="Indented List Char"/>
    <w:link w:val="IndentedList"/>
    <w:rsid w:val="009075B9"/>
    <w:rPr>
      <w:rFonts w:ascii="Calibri" w:eastAsia="Times New Roman" w:hAnsi="Calibri" w:cs="Times New Roman"/>
      <w:sz w:val="22"/>
      <w:szCs w:val="22"/>
    </w:rPr>
  </w:style>
  <w:style w:type="table" w:styleId="TableGrid">
    <w:name w:val="Table Grid"/>
    <w:basedOn w:val="TableNormal"/>
    <w:uiPriority w:val="59"/>
    <w:rsid w:val="005B680F"/>
    <w:pPr>
      <w:spacing w:after="0"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2F32"/>
    <w:rPr>
      <w:color w:val="849A0A" w:themeColor="followedHyperlink"/>
      <w:u w:val="single"/>
    </w:rPr>
  </w:style>
  <w:style w:type="paragraph" w:styleId="NormalWeb">
    <w:name w:val="Normal (Web)"/>
    <w:basedOn w:val="Normal"/>
    <w:uiPriority w:val="99"/>
    <w:unhideWhenUsed/>
    <w:rsid w:val="00C131F0"/>
    <w:pPr>
      <w:spacing w:before="100" w:beforeAutospacing="1" w:after="100" w:afterAutospacing="1" w:line="240" w:lineRule="auto"/>
      <w:jc w:val="left"/>
    </w:pPr>
    <w:rPr>
      <w:rFonts w:ascii="Times New Roman" w:eastAsiaTheme="minorHAnsi" w:hAnsi="Times New Roman" w:cs="Times New Roman"/>
      <w:sz w:val="24"/>
      <w:szCs w:val="24"/>
    </w:rPr>
  </w:style>
  <w:style w:type="character" w:styleId="PageNumber">
    <w:name w:val="page number"/>
    <w:basedOn w:val="DefaultParagraphFont"/>
    <w:uiPriority w:val="99"/>
    <w:semiHidden/>
    <w:unhideWhenUsed/>
    <w:rsid w:val="00792358"/>
  </w:style>
  <w:style w:type="numbering" w:customStyle="1" w:styleId="Style1">
    <w:name w:val="Style1"/>
    <w:uiPriority w:val="99"/>
    <w:rsid w:val="00A15880"/>
    <w:pPr>
      <w:numPr>
        <w:numId w:val="32"/>
      </w:numPr>
    </w:pPr>
  </w:style>
  <w:style w:type="character" w:styleId="UnresolvedMention">
    <w:name w:val="Unresolved Mention"/>
    <w:basedOn w:val="DefaultParagraphFont"/>
    <w:uiPriority w:val="99"/>
    <w:semiHidden/>
    <w:unhideWhenUsed/>
    <w:rsid w:val="00B035B0"/>
    <w:rPr>
      <w:color w:val="605E5C"/>
      <w:shd w:val="clear" w:color="auto" w:fill="E1DFDD"/>
    </w:rPr>
  </w:style>
  <w:style w:type="table" w:styleId="ListTable3-Accent1">
    <w:name w:val="List Table 3 Accent 1"/>
    <w:basedOn w:val="TableNormal"/>
    <w:uiPriority w:val="48"/>
    <w:rsid w:val="00DE07AC"/>
    <w:pPr>
      <w:spacing w:after="0" w:line="240" w:lineRule="auto"/>
    </w:pPr>
    <w:tblPr>
      <w:tblStyleRowBandSize w:val="1"/>
      <w:tblStyleColBandSize w:val="1"/>
      <w:tblBorders>
        <w:top w:val="single" w:sz="4" w:space="0" w:color="A9A57C" w:themeColor="accent1"/>
        <w:left w:val="single" w:sz="4" w:space="0" w:color="A9A57C" w:themeColor="accent1"/>
        <w:bottom w:val="single" w:sz="4" w:space="0" w:color="A9A57C" w:themeColor="accent1"/>
        <w:right w:val="single" w:sz="4" w:space="0" w:color="A9A57C" w:themeColor="accent1"/>
      </w:tblBorders>
    </w:tblPr>
    <w:tblStylePr w:type="firstRow">
      <w:rPr>
        <w:b/>
        <w:bCs/>
        <w:color w:val="FFFFFF" w:themeColor="background1"/>
      </w:rPr>
      <w:tblPr/>
      <w:tcPr>
        <w:shd w:val="clear" w:color="auto" w:fill="A9A57C" w:themeFill="accent1"/>
      </w:tcPr>
    </w:tblStylePr>
    <w:tblStylePr w:type="lastRow">
      <w:rPr>
        <w:b/>
        <w:bCs/>
      </w:rPr>
      <w:tblPr/>
      <w:tcPr>
        <w:tcBorders>
          <w:top w:val="double" w:sz="4" w:space="0" w:color="A9A57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57C" w:themeColor="accent1"/>
          <w:right w:val="single" w:sz="4" w:space="0" w:color="A9A57C" w:themeColor="accent1"/>
        </w:tcBorders>
      </w:tcPr>
    </w:tblStylePr>
    <w:tblStylePr w:type="band1Horz">
      <w:tblPr/>
      <w:tcPr>
        <w:tcBorders>
          <w:top w:val="single" w:sz="4" w:space="0" w:color="A9A57C" w:themeColor="accent1"/>
          <w:bottom w:val="single" w:sz="4" w:space="0" w:color="A9A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57C" w:themeColor="accent1"/>
          <w:left w:val="nil"/>
        </w:tcBorders>
      </w:tcPr>
    </w:tblStylePr>
    <w:tblStylePr w:type="swCell">
      <w:tblPr/>
      <w:tcPr>
        <w:tcBorders>
          <w:top w:val="double" w:sz="4" w:space="0" w:color="A9A57C" w:themeColor="accent1"/>
          <w:right w:val="nil"/>
        </w:tcBorders>
      </w:tcPr>
    </w:tblStylePr>
  </w:style>
  <w:style w:type="table" w:styleId="ListTable4-Accent1">
    <w:name w:val="List Table 4 Accent 1"/>
    <w:basedOn w:val="TableNormal"/>
    <w:uiPriority w:val="49"/>
    <w:rsid w:val="004463E2"/>
    <w:pPr>
      <w:spacing w:after="0" w:line="240" w:lineRule="auto"/>
    </w:pPr>
    <w:tblPr>
      <w:tblStyleRowBandSize w:val="1"/>
      <w:tblStyleColBandSize w:val="1"/>
      <w:tblBorders>
        <w:top w:val="single" w:sz="4" w:space="0" w:color="CBC9B0" w:themeColor="accent1" w:themeTint="99"/>
        <w:left w:val="single" w:sz="4" w:space="0" w:color="CBC9B0" w:themeColor="accent1" w:themeTint="99"/>
        <w:bottom w:val="single" w:sz="4" w:space="0" w:color="CBC9B0" w:themeColor="accent1" w:themeTint="99"/>
        <w:right w:val="single" w:sz="4" w:space="0" w:color="CBC9B0" w:themeColor="accent1" w:themeTint="99"/>
        <w:insideH w:val="single" w:sz="4" w:space="0" w:color="CBC9B0" w:themeColor="accent1" w:themeTint="99"/>
      </w:tblBorders>
    </w:tblPr>
    <w:tblStylePr w:type="firstRow">
      <w:rPr>
        <w:b/>
        <w:bCs/>
        <w:color w:val="FFFFFF" w:themeColor="background1"/>
      </w:rPr>
      <w:tblPr/>
      <w:tcPr>
        <w:tcBorders>
          <w:top w:val="single" w:sz="4" w:space="0" w:color="A9A57C" w:themeColor="accent1"/>
          <w:left w:val="single" w:sz="4" w:space="0" w:color="A9A57C" w:themeColor="accent1"/>
          <w:bottom w:val="single" w:sz="4" w:space="0" w:color="A9A57C" w:themeColor="accent1"/>
          <w:right w:val="single" w:sz="4" w:space="0" w:color="A9A57C" w:themeColor="accent1"/>
          <w:insideH w:val="nil"/>
        </w:tcBorders>
        <w:shd w:val="clear" w:color="auto" w:fill="A9A57C" w:themeFill="accent1"/>
      </w:tcPr>
    </w:tblStylePr>
    <w:tblStylePr w:type="lastRow">
      <w:rPr>
        <w:b/>
        <w:bCs/>
      </w:rPr>
      <w:tblPr/>
      <w:tcPr>
        <w:tcBorders>
          <w:top w:val="double" w:sz="4" w:space="0" w:color="CBC9B0" w:themeColor="accent1" w:themeTint="99"/>
        </w:tcBorders>
      </w:tcPr>
    </w:tblStylePr>
    <w:tblStylePr w:type="firstCol">
      <w:rPr>
        <w:b/>
        <w:bCs/>
      </w:rPr>
    </w:tblStylePr>
    <w:tblStylePr w:type="lastCol">
      <w:rPr>
        <w:b/>
        <w:bCs/>
      </w:rPr>
    </w:tblStylePr>
    <w:tblStylePr w:type="band1Vert">
      <w:tblPr/>
      <w:tcPr>
        <w:shd w:val="clear" w:color="auto" w:fill="EDECE4" w:themeFill="accent1" w:themeFillTint="33"/>
      </w:tcPr>
    </w:tblStylePr>
    <w:tblStylePr w:type="band1Horz">
      <w:tblPr/>
      <w:tcPr>
        <w:shd w:val="clear" w:color="auto" w:fill="EDECE4" w:themeFill="accent1" w:themeFillTint="33"/>
      </w:tcPr>
    </w:tblStylePr>
  </w:style>
  <w:style w:type="character" w:customStyle="1" w:styleId="fontstyle01">
    <w:name w:val="fontstyle01"/>
    <w:basedOn w:val="DefaultParagraphFont"/>
    <w:rsid w:val="00A363C7"/>
    <w:rPr>
      <w:rFonts w:ascii="Roboto-Regular" w:hAnsi="Roboto-Regular" w:hint="default"/>
      <w:b w:val="0"/>
      <w:bCs w:val="0"/>
      <w:i w:val="0"/>
      <w:iCs w:val="0"/>
      <w:color w:val="24202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6715">
      <w:bodyDiv w:val="1"/>
      <w:marLeft w:val="0"/>
      <w:marRight w:val="0"/>
      <w:marTop w:val="0"/>
      <w:marBottom w:val="0"/>
      <w:divBdr>
        <w:top w:val="none" w:sz="0" w:space="0" w:color="auto"/>
        <w:left w:val="none" w:sz="0" w:space="0" w:color="auto"/>
        <w:bottom w:val="none" w:sz="0" w:space="0" w:color="auto"/>
        <w:right w:val="none" w:sz="0" w:space="0" w:color="auto"/>
      </w:divBdr>
    </w:div>
    <w:div w:id="227494428">
      <w:bodyDiv w:val="1"/>
      <w:marLeft w:val="0"/>
      <w:marRight w:val="0"/>
      <w:marTop w:val="0"/>
      <w:marBottom w:val="0"/>
      <w:divBdr>
        <w:top w:val="none" w:sz="0" w:space="0" w:color="auto"/>
        <w:left w:val="none" w:sz="0" w:space="0" w:color="auto"/>
        <w:bottom w:val="none" w:sz="0" w:space="0" w:color="auto"/>
        <w:right w:val="none" w:sz="0" w:space="0" w:color="auto"/>
      </w:divBdr>
    </w:div>
    <w:div w:id="297684552">
      <w:bodyDiv w:val="1"/>
      <w:marLeft w:val="0"/>
      <w:marRight w:val="0"/>
      <w:marTop w:val="0"/>
      <w:marBottom w:val="0"/>
      <w:divBdr>
        <w:top w:val="none" w:sz="0" w:space="0" w:color="auto"/>
        <w:left w:val="none" w:sz="0" w:space="0" w:color="auto"/>
        <w:bottom w:val="none" w:sz="0" w:space="0" w:color="auto"/>
        <w:right w:val="none" w:sz="0" w:space="0" w:color="auto"/>
      </w:divBdr>
    </w:div>
    <w:div w:id="410855154">
      <w:bodyDiv w:val="1"/>
      <w:marLeft w:val="0"/>
      <w:marRight w:val="0"/>
      <w:marTop w:val="0"/>
      <w:marBottom w:val="0"/>
      <w:divBdr>
        <w:top w:val="none" w:sz="0" w:space="0" w:color="auto"/>
        <w:left w:val="none" w:sz="0" w:space="0" w:color="auto"/>
        <w:bottom w:val="none" w:sz="0" w:space="0" w:color="auto"/>
        <w:right w:val="none" w:sz="0" w:space="0" w:color="auto"/>
      </w:divBdr>
    </w:div>
    <w:div w:id="535626582">
      <w:bodyDiv w:val="1"/>
      <w:marLeft w:val="0"/>
      <w:marRight w:val="0"/>
      <w:marTop w:val="0"/>
      <w:marBottom w:val="0"/>
      <w:divBdr>
        <w:top w:val="none" w:sz="0" w:space="0" w:color="auto"/>
        <w:left w:val="none" w:sz="0" w:space="0" w:color="auto"/>
        <w:bottom w:val="none" w:sz="0" w:space="0" w:color="auto"/>
        <w:right w:val="none" w:sz="0" w:space="0" w:color="auto"/>
      </w:divBdr>
    </w:div>
    <w:div w:id="672873385">
      <w:bodyDiv w:val="1"/>
      <w:marLeft w:val="0"/>
      <w:marRight w:val="0"/>
      <w:marTop w:val="0"/>
      <w:marBottom w:val="0"/>
      <w:divBdr>
        <w:top w:val="none" w:sz="0" w:space="0" w:color="auto"/>
        <w:left w:val="none" w:sz="0" w:space="0" w:color="auto"/>
        <w:bottom w:val="none" w:sz="0" w:space="0" w:color="auto"/>
        <w:right w:val="none" w:sz="0" w:space="0" w:color="auto"/>
      </w:divBdr>
    </w:div>
    <w:div w:id="718289063">
      <w:bodyDiv w:val="1"/>
      <w:marLeft w:val="0"/>
      <w:marRight w:val="0"/>
      <w:marTop w:val="0"/>
      <w:marBottom w:val="0"/>
      <w:divBdr>
        <w:top w:val="none" w:sz="0" w:space="0" w:color="auto"/>
        <w:left w:val="none" w:sz="0" w:space="0" w:color="auto"/>
        <w:bottom w:val="none" w:sz="0" w:space="0" w:color="auto"/>
        <w:right w:val="none" w:sz="0" w:space="0" w:color="auto"/>
      </w:divBdr>
    </w:div>
    <w:div w:id="741870467">
      <w:bodyDiv w:val="1"/>
      <w:marLeft w:val="0"/>
      <w:marRight w:val="0"/>
      <w:marTop w:val="0"/>
      <w:marBottom w:val="0"/>
      <w:divBdr>
        <w:top w:val="none" w:sz="0" w:space="0" w:color="auto"/>
        <w:left w:val="none" w:sz="0" w:space="0" w:color="auto"/>
        <w:bottom w:val="none" w:sz="0" w:space="0" w:color="auto"/>
        <w:right w:val="none" w:sz="0" w:space="0" w:color="auto"/>
      </w:divBdr>
    </w:div>
    <w:div w:id="778185707">
      <w:bodyDiv w:val="1"/>
      <w:marLeft w:val="0"/>
      <w:marRight w:val="0"/>
      <w:marTop w:val="0"/>
      <w:marBottom w:val="0"/>
      <w:divBdr>
        <w:top w:val="none" w:sz="0" w:space="0" w:color="auto"/>
        <w:left w:val="none" w:sz="0" w:space="0" w:color="auto"/>
        <w:bottom w:val="none" w:sz="0" w:space="0" w:color="auto"/>
        <w:right w:val="none" w:sz="0" w:space="0" w:color="auto"/>
      </w:divBdr>
    </w:div>
    <w:div w:id="811096869">
      <w:bodyDiv w:val="1"/>
      <w:marLeft w:val="0"/>
      <w:marRight w:val="0"/>
      <w:marTop w:val="0"/>
      <w:marBottom w:val="0"/>
      <w:divBdr>
        <w:top w:val="none" w:sz="0" w:space="0" w:color="auto"/>
        <w:left w:val="none" w:sz="0" w:space="0" w:color="auto"/>
        <w:bottom w:val="none" w:sz="0" w:space="0" w:color="auto"/>
        <w:right w:val="none" w:sz="0" w:space="0" w:color="auto"/>
      </w:divBdr>
    </w:div>
    <w:div w:id="871578034">
      <w:bodyDiv w:val="1"/>
      <w:marLeft w:val="0"/>
      <w:marRight w:val="0"/>
      <w:marTop w:val="0"/>
      <w:marBottom w:val="0"/>
      <w:divBdr>
        <w:top w:val="none" w:sz="0" w:space="0" w:color="auto"/>
        <w:left w:val="none" w:sz="0" w:space="0" w:color="auto"/>
        <w:bottom w:val="none" w:sz="0" w:space="0" w:color="auto"/>
        <w:right w:val="none" w:sz="0" w:space="0" w:color="auto"/>
      </w:divBdr>
    </w:div>
    <w:div w:id="1018390268">
      <w:bodyDiv w:val="1"/>
      <w:marLeft w:val="0"/>
      <w:marRight w:val="0"/>
      <w:marTop w:val="0"/>
      <w:marBottom w:val="0"/>
      <w:divBdr>
        <w:top w:val="none" w:sz="0" w:space="0" w:color="auto"/>
        <w:left w:val="none" w:sz="0" w:space="0" w:color="auto"/>
        <w:bottom w:val="none" w:sz="0" w:space="0" w:color="auto"/>
        <w:right w:val="none" w:sz="0" w:space="0" w:color="auto"/>
      </w:divBdr>
      <w:divsChild>
        <w:div w:id="328873427">
          <w:marLeft w:val="0"/>
          <w:marRight w:val="0"/>
          <w:marTop w:val="0"/>
          <w:marBottom w:val="0"/>
          <w:divBdr>
            <w:top w:val="none" w:sz="0" w:space="0" w:color="auto"/>
            <w:left w:val="none" w:sz="0" w:space="0" w:color="auto"/>
            <w:bottom w:val="none" w:sz="0" w:space="0" w:color="auto"/>
            <w:right w:val="none" w:sz="0" w:space="0" w:color="auto"/>
          </w:divBdr>
        </w:div>
        <w:div w:id="1820229502">
          <w:marLeft w:val="0"/>
          <w:marRight w:val="0"/>
          <w:marTop w:val="0"/>
          <w:marBottom w:val="0"/>
          <w:divBdr>
            <w:top w:val="none" w:sz="0" w:space="0" w:color="auto"/>
            <w:left w:val="none" w:sz="0" w:space="0" w:color="auto"/>
            <w:bottom w:val="none" w:sz="0" w:space="0" w:color="auto"/>
            <w:right w:val="none" w:sz="0" w:space="0" w:color="auto"/>
          </w:divBdr>
        </w:div>
        <w:div w:id="681516195">
          <w:marLeft w:val="0"/>
          <w:marRight w:val="0"/>
          <w:marTop w:val="0"/>
          <w:marBottom w:val="0"/>
          <w:divBdr>
            <w:top w:val="none" w:sz="0" w:space="0" w:color="auto"/>
            <w:left w:val="none" w:sz="0" w:space="0" w:color="auto"/>
            <w:bottom w:val="none" w:sz="0" w:space="0" w:color="auto"/>
            <w:right w:val="none" w:sz="0" w:space="0" w:color="auto"/>
          </w:divBdr>
        </w:div>
      </w:divsChild>
    </w:div>
    <w:div w:id="1056927631">
      <w:bodyDiv w:val="1"/>
      <w:marLeft w:val="0"/>
      <w:marRight w:val="0"/>
      <w:marTop w:val="0"/>
      <w:marBottom w:val="0"/>
      <w:divBdr>
        <w:top w:val="none" w:sz="0" w:space="0" w:color="auto"/>
        <w:left w:val="none" w:sz="0" w:space="0" w:color="auto"/>
        <w:bottom w:val="none" w:sz="0" w:space="0" w:color="auto"/>
        <w:right w:val="none" w:sz="0" w:space="0" w:color="auto"/>
      </w:divBdr>
    </w:div>
    <w:div w:id="1162352413">
      <w:bodyDiv w:val="1"/>
      <w:marLeft w:val="0"/>
      <w:marRight w:val="0"/>
      <w:marTop w:val="0"/>
      <w:marBottom w:val="0"/>
      <w:divBdr>
        <w:top w:val="none" w:sz="0" w:space="0" w:color="auto"/>
        <w:left w:val="none" w:sz="0" w:space="0" w:color="auto"/>
        <w:bottom w:val="none" w:sz="0" w:space="0" w:color="auto"/>
        <w:right w:val="none" w:sz="0" w:space="0" w:color="auto"/>
      </w:divBdr>
    </w:div>
    <w:div w:id="1193960594">
      <w:bodyDiv w:val="1"/>
      <w:marLeft w:val="0"/>
      <w:marRight w:val="0"/>
      <w:marTop w:val="0"/>
      <w:marBottom w:val="0"/>
      <w:divBdr>
        <w:top w:val="none" w:sz="0" w:space="0" w:color="auto"/>
        <w:left w:val="none" w:sz="0" w:space="0" w:color="auto"/>
        <w:bottom w:val="none" w:sz="0" w:space="0" w:color="auto"/>
        <w:right w:val="none" w:sz="0" w:space="0" w:color="auto"/>
      </w:divBdr>
    </w:div>
    <w:div w:id="1379932893">
      <w:bodyDiv w:val="1"/>
      <w:marLeft w:val="0"/>
      <w:marRight w:val="0"/>
      <w:marTop w:val="0"/>
      <w:marBottom w:val="0"/>
      <w:divBdr>
        <w:top w:val="none" w:sz="0" w:space="0" w:color="auto"/>
        <w:left w:val="none" w:sz="0" w:space="0" w:color="auto"/>
        <w:bottom w:val="none" w:sz="0" w:space="0" w:color="auto"/>
        <w:right w:val="none" w:sz="0" w:space="0" w:color="auto"/>
      </w:divBdr>
    </w:div>
    <w:div w:id="1466660131">
      <w:bodyDiv w:val="1"/>
      <w:marLeft w:val="0"/>
      <w:marRight w:val="0"/>
      <w:marTop w:val="0"/>
      <w:marBottom w:val="0"/>
      <w:divBdr>
        <w:top w:val="none" w:sz="0" w:space="0" w:color="auto"/>
        <w:left w:val="none" w:sz="0" w:space="0" w:color="auto"/>
        <w:bottom w:val="none" w:sz="0" w:space="0" w:color="auto"/>
        <w:right w:val="none" w:sz="0" w:space="0" w:color="auto"/>
      </w:divBdr>
    </w:div>
    <w:div w:id="1543445488">
      <w:bodyDiv w:val="1"/>
      <w:marLeft w:val="0"/>
      <w:marRight w:val="0"/>
      <w:marTop w:val="0"/>
      <w:marBottom w:val="0"/>
      <w:divBdr>
        <w:top w:val="none" w:sz="0" w:space="0" w:color="auto"/>
        <w:left w:val="none" w:sz="0" w:space="0" w:color="auto"/>
        <w:bottom w:val="none" w:sz="0" w:space="0" w:color="auto"/>
        <w:right w:val="none" w:sz="0" w:space="0" w:color="auto"/>
      </w:divBdr>
    </w:div>
    <w:div w:id="1628655610">
      <w:bodyDiv w:val="1"/>
      <w:marLeft w:val="0"/>
      <w:marRight w:val="0"/>
      <w:marTop w:val="0"/>
      <w:marBottom w:val="0"/>
      <w:divBdr>
        <w:top w:val="none" w:sz="0" w:space="0" w:color="auto"/>
        <w:left w:val="none" w:sz="0" w:space="0" w:color="auto"/>
        <w:bottom w:val="none" w:sz="0" w:space="0" w:color="auto"/>
        <w:right w:val="none" w:sz="0" w:space="0" w:color="auto"/>
      </w:divBdr>
    </w:div>
    <w:div w:id="1795784251">
      <w:bodyDiv w:val="1"/>
      <w:marLeft w:val="0"/>
      <w:marRight w:val="0"/>
      <w:marTop w:val="0"/>
      <w:marBottom w:val="0"/>
      <w:divBdr>
        <w:top w:val="none" w:sz="0" w:space="0" w:color="auto"/>
        <w:left w:val="none" w:sz="0" w:space="0" w:color="auto"/>
        <w:bottom w:val="none" w:sz="0" w:space="0" w:color="auto"/>
        <w:right w:val="none" w:sz="0" w:space="0" w:color="auto"/>
      </w:divBdr>
    </w:div>
    <w:div w:id="1855802921">
      <w:bodyDiv w:val="1"/>
      <w:marLeft w:val="0"/>
      <w:marRight w:val="0"/>
      <w:marTop w:val="0"/>
      <w:marBottom w:val="0"/>
      <w:divBdr>
        <w:top w:val="none" w:sz="0" w:space="0" w:color="auto"/>
        <w:left w:val="none" w:sz="0" w:space="0" w:color="auto"/>
        <w:bottom w:val="none" w:sz="0" w:space="0" w:color="auto"/>
        <w:right w:val="none" w:sz="0" w:space="0" w:color="auto"/>
      </w:divBdr>
    </w:div>
    <w:div w:id="1915970132">
      <w:bodyDiv w:val="1"/>
      <w:marLeft w:val="0"/>
      <w:marRight w:val="0"/>
      <w:marTop w:val="0"/>
      <w:marBottom w:val="0"/>
      <w:divBdr>
        <w:top w:val="none" w:sz="0" w:space="0" w:color="auto"/>
        <w:left w:val="none" w:sz="0" w:space="0" w:color="auto"/>
        <w:bottom w:val="none" w:sz="0" w:space="0" w:color="auto"/>
        <w:right w:val="none" w:sz="0" w:space="0" w:color="auto"/>
      </w:divBdr>
      <w:divsChild>
        <w:div w:id="2067099424">
          <w:marLeft w:val="0"/>
          <w:marRight w:val="0"/>
          <w:marTop w:val="0"/>
          <w:marBottom w:val="0"/>
          <w:divBdr>
            <w:top w:val="none" w:sz="0" w:space="0" w:color="auto"/>
            <w:left w:val="none" w:sz="0" w:space="0" w:color="auto"/>
            <w:bottom w:val="none" w:sz="0" w:space="0" w:color="auto"/>
            <w:right w:val="none" w:sz="0" w:space="0" w:color="auto"/>
          </w:divBdr>
        </w:div>
        <w:div w:id="1306006814">
          <w:marLeft w:val="0"/>
          <w:marRight w:val="0"/>
          <w:marTop w:val="0"/>
          <w:marBottom w:val="0"/>
          <w:divBdr>
            <w:top w:val="none" w:sz="0" w:space="0" w:color="auto"/>
            <w:left w:val="none" w:sz="0" w:space="0" w:color="auto"/>
            <w:bottom w:val="none" w:sz="0" w:space="0" w:color="auto"/>
            <w:right w:val="none" w:sz="0" w:space="0" w:color="auto"/>
          </w:divBdr>
        </w:div>
        <w:div w:id="1738043578">
          <w:marLeft w:val="0"/>
          <w:marRight w:val="0"/>
          <w:marTop w:val="0"/>
          <w:marBottom w:val="0"/>
          <w:divBdr>
            <w:top w:val="none" w:sz="0" w:space="0" w:color="auto"/>
            <w:left w:val="none" w:sz="0" w:space="0" w:color="auto"/>
            <w:bottom w:val="none" w:sz="0" w:space="0" w:color="auto"/>
            <w:right w:val="none" w:sz="0" w:space="0" w:color="auto"/>
          </w:divBdr>
        </w:div>
      </w:divsChild>
    </w:div>
    <w:div w:id="2053725967">
      <w:bodyDiv w:val="1"/>
      <w:marLeft w:val="0"/>
      <w:marRight w:val="0"/>
      <w:marTop w:val="0"/>
      <w:marBottom w:val="0"/>
      <w:divBdr>
        <w:top w:val="none" w:sz="0" w:space="0" w:color="auto"/>
        <w:left w:val="none" w:sz="0" w:space="0" w:color="auto"/>
        <w:bottom w:val="none" w:sz="0" w:space="0" w:color="auto"/>
        <w:right w:val="none" w:sz="0" w:space="0" w:color="auto"/>
      </w:divBdr>
    </w:div>
    <w:div w:id="208379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w.Du2@colostate.edu" TargetMode="External"/><Relationship Id="rId13" Type="http://schemas.openxmlformats.org/officeDocument/2006/relationships/hyperlink" Target="https://canvas.colostate.edu/student-support/" TargetMode="External"/><Relationship Id="rId18" Type="http://schemas.openxmlformats.org/officeDocument/2006/relationships/hyperlink" Target="https://disabilitycenter.colostate.edu"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help@packback.co" TargetMode="External"/><Relationship Id="rId17" Type="http://schemas.openxmlformats.org/officeDocument/2006/relationships/hyperlink" Target="https://tilt.colostate.edu/integrity/pledg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atalog.colostate.edu/general-catalog/academic-standards/academic-polici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lp.packback.c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help@colostate.edu" TargetMode="Externa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https://www.packback.co/resources/packback-questions-community-guidelin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dhe.colorado.gov/guaranteed-transfer-gt-pathways-general-education-curriculum" TargetMode="External"/><Relationship Id="rId14" Type="http://schemas.openxmlformats.org/officeDocument/2006/relationships/hyperlink" Target="https://it.colostate.edu/help/" TargetMode="External"/><Relationship Id="rId22" Type="http://schemas.openxmlformats.org/officeDocument/2006/relationships/header" Target="header2.xml"/><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1FA7DCBFCF5B4C9EC6D344B72661CD" ma:contentTypeVersion="4" ma:contentTypeDescription="Create a new document." ma:contentTypeScope="" ma:versionID="4458658056908005c3df56037d6a3536">
  <xsd:schema xmlns:xsd="http://www.w3.org/2001/XMLSchema" xmlns:xs="http://www.w3.org/2001/XMLSchema" xmlns:p="http://schemas.microsoft.com/office/2006/metadata/properties" xmlns:ns2="e2bda49d-d747-48c2-a09f-da4d8e7bf26f" targetNamespace="http://schemas.microsoft.com/office/2006/metadata/properties" ma:root="true" ma:fieldsID="073448cfd97089424381995c27d9bb86" ns2:_="">
    <xsd:import namespace="e2bda49d-d747-48c2-a09f-da4d8e7bf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da49d-d747-48c2-a09f-da4d8e7bf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7E35B-E1FD-47F2-9E13-D9CFDABD17C8}">
  <ds:schemaRefs>
    <ds:schemaRef ds:uri="http://schemas.openxmlformats.org/officeDocument/2006/bibliography"/>
  </ds:schemaRefs>
</ds:datastoreItem>
</file>

<file path=customXml/itemProps2.xml><?xml version="1.0" encoding="utf-8"?>
<ds:datastoreItem xmlns:ds="http://schemas.openxmlformats.org/officeDocument/2006/customXml" ds:itemID="{8277D63F-104F-45DE-9F30-8F4FA799B467}"/>
</file>

<file path=customXml/itemProps3.xml><?xml version="1.0" encoding="utf-8"?>
<ds:datastoreItem xmlns:ds="http://schemas.openxmlformats.org/officeDocument/2006/customXml" ds:itemID="{E60948EB-4B63-4545-8D12-547D31DEE81F}"/>
</file>

<file path=customXml/itemProps4.xml><?xml version="1.0" encoding="utf-8"?>
<ds:datastoreItem xmlns:ds="http://schemas.openxmlformats.org/officeDocument/2006/customXml" ds:itemID="{3B972064-1B8B-4BF8-A346-391E4308F61D}"/>
</file>

<file path=docProps/app.xml><?xml version="1.0" encoding="utf-8"?>
<Properties xmlns="http://schemas.openxmlformats.org/officeDocument/2006/extended-properties" xmlns:vt="http://schemas.openxmlformats.org/officeDocument/2006/docPropsVTypes">
  <Template>Normal.dotm</Template>
  <TotalTime>15</TotalTime>
  <Pages>9</Pages>
  <Words>3724</Words>
  <Characters>21233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24908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dc:creator>
  <cp:lastModifiedBy>Trant,Erin</cp:lastModifiedBy>
  <cp:revision>2</cp:revision>
  <cp:lastPrinted>2021-01-20T00:22:00Z</cp:lastPrinted>
  <dcterms:created xsi:type="dcterms:W3CDTF">2025-09-25T16:50:00Z</dcterms:created>
  <dcterms:modified xsi:type="dcterms:W3CDTF">2025-09-25T16:50:00Z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0x010100B81FA7DCBFCF5B4C9EC6D344B72661CD</vt:lpwstr>
  </property>
</Properties>
</file>